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53E9" w14:textId="3537406F" w:rsidR="007B4030" w:rsidRPr="003779AD" w:rsidRDefault="00BE4D17" w:rsidP="00BE4D17">
      <w:pPr>
        <w:pStyle w:val="Kop1"/>
        <w:rPr>
          <w:lang w:val="fr-FR"/>
        </w:rPr>
      </w:pPr>
      <w:r w:rsidRPr="003779AD">
        <w:rPr>
          <w:rStyle w:val="KeuzeChar"/>
          <w:i w:val="0"/>
          <w:color w:val="000000" w:themeColor="text1"/>
          <w:lang w:val="fr-FR"/>
        </w:rPr>
        <w:t>Inbouwmuurrooster</w:t>
      </w:r>
      <w:r w:rsidR="00125AE0" w:rsidRPr="003779AD">
        <w:rPr>
          <w:rStyle w:val="KeuzeChar"/>
          <w:i w:val="0"/>
          <w:color w:val="000000" w:themeColor="text1"/>
          <w:lang w:val="fr-FR"/>
        </w:rPr>
        <w:br/>
      </w:r>
      <w:r w:rsidR="00125AE0" w:rsidRPr="003779AD">
        <w:rPr>
          <w:lang w:val="fr-FR"/>
        </w:rPr>
        <w:t>D</w:t>
      </w:r>
      <w:r w:rsidR="00DE305D" w:rsidRPr="003779AD">
        <w:rPr>
          <w:lang w:val="fr-FR"/>
        </w:rPr>
        <w:t>UCO</w:t>
      </w:r>
      <w:r w:rsidR="006F142C" w:rsidRPr="003779AD">
        <w:rPr>
          <w:lang w:val="fr-FR"/>
        </w:rPr>
        <w:t> </w:t>
      </w:r>
      <w:r w:rsidR="00DE305D" w:rsidRPr="003779AD">
        <w:rPr>
          <w:lang w:val="fr-FR"/>
        </w:rPr>
        <w:t>Ventilation</w:t>
      </w:r>
      <w:r w:rsidR="006F142C" w:rsidRPr="003779AD">
        <w:rPr>
          <w:lang w:val="fr-FR"/>
        </w:rPr>
        <w:t> </w:t>
      </w:r>
      <w:r w:rsidR="00DE305D" w:rsidRPr="003779AD">
        <w:rPr>
          <w:lang w:val="fr-FR"/>
        </w:rPr>
        <w:t>&amp;</w:t>
      </w:r>
      <w:r w:rsidR="006F142C" w:rsidRPr="003779AD">
        <w:rPr>
          <w:lang w:val="fr-FR"/>
        </w:rPr>
        <w:t> </w:t>
      </w:r>
      <w:r w:rsidR="00DE305D" w:rsidRPr="003779AD">
        <w:rPr>
          <w:lang w:val="fr-FR"/>
        </w:rPr>
        <w:t>Sun</w:t>
      </w:r>
      <w:r w:rsidR="006F142C" w:rsidRPr="003779AD">
        <w:rPr>
          <w:lang w:val="fr-FR"/>
        </w:rPr>
        <w:t> </w:t>
      </w:r>
      <w:r w:rsidR="00DE305D" w:rsidRPr="003779AD">
        <w:rPr>
          <w:lang w:val="fr-FR"/>
        </w:rPr>
        <w:t>Control</w:t>
      </w:r>
      <w:r w:rsidR="00DE305D" w:rsidRPr="003779AD">
        <w:rPr>
          <w:lang w:val="fr-FR"/>
        </w:rPr>
        <w:br/>
      </w:r>
      <w:r w:rsidR="00525A76" w:rsidRPr="003779AD">
        <w:rPr>
          <w:lang w:val="fr-FR"/>
        </w:rPr>
        <w:t xml:space="preserve">Duco Acoustic Panel </w:t>
      </w:r>
      <w:r w:rsidR="009138F7">
        <w:rPr>
          <w:lang w:val="fr-FR"/>
        </w:rPr>
        <w:t>1</w:t>
      </w:r>
      <w:r w:rsidR="00525A76" w:rsidRPr="003779AD">
        <w:rPr>
          <w:lang w:val="fr-FR"/>
        </w:rPr>
        <w:t>50</w:t>
      </w:r>
    </w:p>
    <w:p w14:paraId="53D7DBE6" w14:textId="77777777" w:rsidR="00DE305D" w:rsidRPr="00F948B2" w:rsidRDefault="00DE305D" w:rsidP="00DE305D">
      <w:pPr>
        <w:pStyle w:val="Kop2"/>
      </w:pPr>
      <w:r w:rsidRPr="00F948B2">
        <w:t>Omschrijving</w:t>
      </w:r>
    </w:p>
    <w:p w14:paraId="1B1BE09F" w14:textId="2668393A" w:rsidR="00DE305D" w:rsidRDefault="00BE4D17" w:rsidP="00BE4D17">
      <w:r>
        <w:t xml:space="preserve">Duco Acoustic Panel </w:t>
      </w:r>
      <w:r w:rsidR="009138F7">
        <w:t>1</w:t>
      </w:r>
      <w:r>
        <w:t>50 is een geluiddempend inbouwmuurrooster, vervaardigd uit aluminium extrusieprofielen. De lamellen worden in een aluminium kader geplaatst en zijn aan de binnenkant voorzien van geluiddempende, niet-ontvlambare minerale wol.</w:t>
      </w:r>
    </w:p>
    <w:p w14:paraId="5E2B762E" w14:textId="77777777" w:rsidR="00DE305D" w:rsidRDefault="00DE305D" w:rsidP="00DE305D">
      <w:pPr>
        <w:pStyle w:val="Kop2"/>
      </w:pPr>
      <w:r w:rsidRPr="00F948B2">
        <w:t>Uitvoering</w:t>
      </w:r>
    </w:p>
    <w:p w14:paraId="4E054C5D" w14:textId="6F503167" w:rsidR="00327311" w:rsidRPr="00327311" w:rsidRDefault="00327311" w:rsidP="00327311">
      <w:pPr>
        <w:pStyle w:val="Kop3"/>
      </w:pPr>
      <w:r>
        <w:t>Lamel</w:t>
      </w:r>
    </w:p>
    <w:p w14:paraId="3B13C4BE" w14:textId="617311AD" w:rsidR="00A03570" w:rsidRDefault="00A03570" w:rsidP="00A03570">
      <w:pPr>
        <w:pStyle w:val="Lijstalinea"/>
        <w:numPr>
          <w:ilvl w:val="0"/>
          <w:numId w:val="24"/>
        </w:numPr>
      </w:pPr>
      <w:r>
        <w:t>Vorm lamel</w:t>
      </w:r>
      <w:r>
        <w:tab/>
      </w:r>
      <w:r>
        <w:tab/>
      </w:r>
      <w:r w:rsidR="00214E76">
        <w:t xml:space="preserve">Acoustic </w:t>
      </w:r>
      <w:r w:rsidR="009138F7">
        <w:t>15</w:t>
      </w:r>
      <w:r w:rsidR="00214E76">
        <w:t>0</w:t>
      </w:r>
    </w:p>
    <w:p w14:paraId="6FFB1372" w14:textId="5FB4768A" w:rsidR="00214E76" w:rsidRDefault="00B67ED2" w:rsidP="00A03570">
      <w:pPr>
        <w:pStyle w:val="Lijstalinea"/>
        <w:numPr>
          <w:ilvl w:val="0"/>
          <w:numId w:val="24"/>
        </w:numPr>
      </w:pPr>
      <w:r>
        <w:t>Stap</w:t>
      </w:r>
      <w:r>
        <w:tab/>
      </w:r>
      <w:r>
        <w:tab/>
      </w:r>
      <w:r>
        <w:tab/>
      </w:r>
      <w:r w:rsidR="00EE780D">
        <w:t>1</w:t>
      </w:r>
      <w:r w:rsidR="009138F7">
        <w:t>3</w:t>
      </w:r>
      <w:r w:rsidR="00EE780D">
        <w:t>0 mm</w:t>
      </w:r>
    </w:p>
    <w:p w14:paraId="7166834A" w14:textId="5F89111F" w:rsidR="00327311" w:rsidRDefault="00327311" w:rsidP="00327311">
      <w:pPr>
        <w:pStyle w:val="Kop3"/>
      </w:pPr>
      <w:r>
        <w:t>Kader</w:t>
      </w:r>
    </w:p>
    <w:p w14:paraId="12A9365E" w14:textId="3449AD9C" w:rsidR="00AE772A" w:rsidRDefault="00AE772A" w:rsidP="00A03570">
      <w:pPr>
        <w:pStyle w:val="Lijstalinea"/>
        <w:numPr>
          <w:ilvl w:val="0"/>
          <w:numId w:val="24"/>
        </w:numPr>
      </w:pPr>
      <w:r>
        <w:t>Kaderbreedte</w:t>
      </w:r>
      <w:r>
        <w:tab/>
      </w:r>
      <w:r>
        <w:tab/>
      </w:r>
      <w:r w:rsidRPr="00B053CB">
        <w:t>25 </w:t>
      </w:r>
      <w:r>
        <w:t>mm</w:t>
      </w:r>
    </w:p>
    <w:p w14:paraId="1359A5B3" w14:textId="6CC9B4E8" w:rsidR="001F2580" w:rsidRDefault="001F2580" w:rsidP="00A03570">
      <w:pPr>
        <w:pStyle w:val="Lijstalinea"/>
        <w:numPr>
          <w:ilvl w:val="0"/>
          <w:numId w:val="24"/>
        </w:numPr>
      </w:pPr>
      <w:r>
        <w:t>Aanslag kader</w:t>
      </w:r>
      <w:r>
        <w:tab/>
        <w:t>37 mm</w:t>
      </w:r>
    </w:p>
    <w:p w14:paraId="2710869E" w14:textId="49379284" w:rsidR="00332A2F" w:rsidRDefault="00AE772A" w:rsidP="00332A2F">
      <w:pPr>
        <w:pStyle w:val="Lijstalinea"/>
        <w:numPr>
          <w:ilvl w:val="0"/>
          <w:numId w:val="24"/>
        </w:numPr>
      </w:pPr>
      <w:r>
        <w:t>Diepte kader</w:t>
      </w:r>
      <w:r>
        <w:tab/>
      </w:r>
      <w:r>
        <w:tab/>
      </w:r>
      <w:r w:rsidR="00157812">
        <w:t>157</w:t>
      </w:r>
      <w:r>
        <w:t> mm</w:t>
      </w:r>
    </w:p>
    <w:p w14:paraId="74F5DDA4" w14:textId="1744E1F4" w:rsidR="00332A2F" w:rsidRDefault="00332A2F" w:rsidP="00332A2F">
      <w:pPr>
        <w:pStyle w:val="Lijstalinea"/>
        <w:numPr>
          <w:ilvl w:val="0"/>
          <w:numId w:val="24"/>
        </w:numPr>
      </w:pPr>
      <w:r>
        <w:t>Afwatering</w:t>
      </w:r>
      <w:r>
        <w:tab/>
      </w:r>
      <w:r>
        <w:tab/>
        <w:t>standaard onderkant dorpel schuin aflopend naar buiten</w:t>
      </w:r>
    </w:p>
    <w:p w14:paraId="251C25D9" w14:textId="49810050" w:rsidR="00332A2F" w:rsidRDefault="00332A2F" w:rsidP="00332A2F">
      <w:pPr>
        <w:pStyle w:val="Lijstalinea"/>
        <w:ind w:left="2136" w:firstLine="696"/>
      </w:pPr>
      <w:r>
        <w:t>helling 5°</w:t>
      </w:r>
    </w:p>
    <w:p w14:paraId="4C18185C" w14:textId="4E8FC424" w:rsidR="00332A2F" w:rsidRDefault="00332A2F" w:rsidP="00332A2F">
      <w:pPr>
        <w:pStyle w:val="Kop3"/>
      </w:pPr>
      <w:r>
        <w:t>Bevestiging</w:t>
      </w:r>
    </w:p>
    <w:p w14:paraId="32DBE717" w14:textId="131EC451" w:rsidR="00332A2F" w:rsidRDefault="00332A2F" w:rsidP="00332A2F">
      <w:pPr>
        <w:pStyle w:val="Lijstalinea"/>
        <w:numPr>
          <w:ilvl w:val="0"/>
          <w:numId w:val="25"/>
        </w:numPr>
      </w:pPr>
      <w:r>
        <w:t>Naar zijkant, via gaten die voorzien zijn in de zijplaten van de module (diameter 5,5 mm, verzonken).</w:t>
      </w:r>
    </w:p>
    <w:p w14:paraId="1A89FDEF" w14:textId="415D0F49" w:rsidR="00332A2F" w:rsidRDefault="00332A2F" w:rsidP="00332A2F">
      <w:pPr>
        <w:pStyle w:val="Lijstalinea"/>
        <w:numPr>
          <w:ilvl w:val="0"/>
          <w:numId w:val="25"/>
        </w:numPr>
      </w:pPr>
      <w:r>
        <w:t>Bevestigingsmateriaal is afhankelijk van de onderliggende structuur (niet door DUCO meegeleverd).</w:t>
      </w:r>
    </w:p>
    <w:p w14:paraId="3D86DBAC" w14:textId="77777777" w:rsidR="003779AD" w:rsidRDefault="003779AD" w:rsidP="003779AD">
      <w:pPr>
        <w:pStyle w:val="Kop3"/>
      </w:pPr>
      <w:r>
        <w:t>Toebehoren (+ options)</w:t>
      </w:r>
    </w:p>
    <w:p w14:paraId="79A61ED6" w14:textId="77777777" w:rsidR="003779AD" w:rsidRDefault="003779AD" w:rsidP="003779AD">
      <w:pPr>
        <w:pStyle w:val="Lijstalinea"/>
        <w:numPr>
          <w:ilvl w:val="0"/>
          <w:numId w:val="18"/>
        </w:numPr>
      </w:pPr>
      <w:r>
        <w:t>Opbouwkader met insectengaas 2,3 x 2,3 mm.</w:t>
      </w:r>
    </w:p>
    <w:p w14:paraId="74F9F146" w14:textId="77777777" w:rsidR="003779AD" w:rsidRDefault="003779AD" w:rsidP="003779AD">
      <w:pPr>
        <w:pStyle w:val="Lijstalinea"/>
        <w:numPr>
          <w:ilvl w:val="0"/>
          <w:numId w:val="18"/>
        </w:numPr>
      </w:pPr>
      <w:r>
        <w:t>Opbouwkader met ongediertewerend gaas 6 x 6 mm.</w:t>
      </w:r>
    </w:p>
    <w:p w14:paraId="33A9FC3F" w14:textId="74E412AA" w:rsidR="00F32F2F" w:rsidRDefault="003779AD" w:rsidP="003779AD">
      <w:pPr>
        <w:pStyle w:val="Lijstalinea"/>
        <w:numPr>
          <w:ilvl w:val="0"/>
          <w:numId w:val="18"/>
        </w:numPr>
      </w:pPr>
      <w:r>
        <w:t>Opbouwkader met vogelwerend gaas 20 x 20 mm.</w:t>
      </w:r>
      <w:r w:rsidR="00F32F2F">
        <w:br w:type="page"/>
      </w:r>
    </w:p>
    <w:p w14:paraId="28F94226" w14:textId="77777777" w:rsidR="00DE305D" w:rsidRPr="00525A76" w:rsidRDefault="00DE305D" w:rsidP="00DE305D">
      <w:pPr>
        <w:pStyle w:val="Kop2"/>
      </w:pPr>
      <w:r w:rsidRPr="00525A76">
        <w:lastRenderedPageBreak/>
        <w:t>Materiaal en oppervlaktebehandling</w:t>
      </w:r>
    </w:p>
    <w:p w14:paraId="7D6B62A6" w14:textId="2D4CD9D0" w:rsidR="00DE305D" w:rsidRPr="00525A76" w:rsidRDefault="00F04710" w:rsidP="00DE305D">
      <w:pPr>
        <w:pStyle w:val="Kop3"/>
      </w:pPr>
      <w:r>
        <w:t>Lamel</w:t>
      </w:r>
    </w:p>
    <w:p w14:paraId="1BB47903" w14:textId="77777777" w:rsidR="00DE305D" w:rsidRPr="00AE0A5A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176FA769" w14:textId="3397ECE3" w:rsidR="00AE0A5A" w:rsidRPr="00DE305D" w:rsidRDefault="00AE0A5A" w:rsidP="00AE0A5A">
      <w:pPr>
        <w:pStyle w:val="Lijstalinea"/>
        <w:ind w:left="2832"/>
        <w:rPr>
          <w:lang w:val="fr-FR"/>
        </w:rPr>
      </w:pPr>
      <w:r>
        <w:t xml:space="preserve">Profieldikte: min. </w:t>
      </w:r>
      <w:r w:rsidR="00183F99">
        <w:t>1,5 mm</w:t>
      </w:r>
    </w:p>
    <w:p w14:paraId="7593218F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t>Afwerking</w:t>
      </w:r>
    </w:p>
    <w:p w14:paraId="287B5101" w14:textId="77777777" w:rsidR="00DE305D" w:rsidRDefault="00DE305D" w:rsidP="00DE305D">
      <w:pPr>
        <w:pStyle w:val="Lijstalinea"/>
        <w:numPr>
          <w:ilvl w:val="1"/>
          <w:numId w:val="18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>m) volgens Qualanod</w:t>
      </w:r>
    </w:p>
    <w:p w14:paraId="1DDF5620" w14:textId="40D79038" w:rsidR="003779AD" w:rsidRDefault="00DE305D" w:rsidP="00DE305D">
      <w:pPr>
        <w:pStyle w:val="Lijstalinea"/>
        <w:numPr>
          <w:ilvl w:val="1"/>
          <w:numId w:val="18"/>
        </w:numPr>
      </w:pPr>
      <w:r w:rsidRPr="00351F07">
        <w:t>Gemoffeld polyester po</w:t>
      </w:r>
      <w:r>
        <w:t>e</w:t>
      </w:r>
      <w:r w:rsidRPr="00351F07">
        <w:t xml:space="preserve">dercoating (60-80 </w:t>
      </w:r>
      <w:r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477F533" w14:textId="215B15C2" w:rsidR="00332A2F" w:rsidRDefault="00945723" w:rsidP="00945723">
      <w:pPr>
        <w:pStyle w:val="Kop3"/>
      </w:pPr>
      <w:r>
        <w:t>Zijplaten</w:t>
      </w:r>
    </w:p>
    <w:p w14:paraId="1B6FA98E" w14:textId="6042BD2F" w:rsidR="00332A2F" w:rsidRPr="00AE0A5A" w:rsidRDefault="00332A2F" w:rsidP="00332A2F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 w:rsidR="00B62D77">
        <w:t>AlMg3</w:t>
      </w:r>
    </w:p>
    <w:p w14:paraId="25C86229" w14:textId="4AD73F80" w:rsidR="00332A2F" w:rsidRPr="00DE305D" w:rsidRDefault="00B62D77" w:rsidP="00332A2F">
      <w:pPr>
        <w:pStyle w:val="Lijstalinea"/>
        <w:ind w:left="2832"/>
        <w:rPr>
          <w:lang w:val="fr-FR"/>
        </w:rPr>
      </w:pPr>
      <w:r>
        <w:t>Plaat</w:t>
      </w:r>
      <w:r w:rsidR="00332A2F">
        <w:t xml:space="preserve">dikte: </w:t>
      </w:r>
      <w:r>
        <w:t>3</w:t>
      </w:r>
      <w:r w:rsidR="00332A2F">
        <w:t> mm</w:t>
      </w:r>
    </w:p>
    <w:p w14:paraId="136A93DE" w14:textId="77777777" w:rsidR="00332A2F" w:rsidRPr="00DE305D" w:rsidRDefault="00332A2F" w:rsidP="00332A2F">
      <w:pPr>
        <w:pStyle w:val="Lijstalinea"/>
        <w:numPr>
          <w:ilvl w:val="0"/>
          <w:numId w:val="18"/>
        </w:numPr>
        <w:rPr>
          <w:lang w:val="fr-FR"/>
        </w:rPr>
      </w:pPr>
      <w:r>
        <w:t>Afwerking</w:t>
      </w:r>
    </w:p>
    <w:p w14:paraId="7AB75E5F" w14:textId="77777777" w:rsidR="00332A2F" w:rsidRDefault="00332A2F" w:rsidP="00332A2F">
      <w:pPr>
        <w:pStyle w:val="Lijstalinea"/>
        <w:numPr>
          <w:ilvl w:val="1"/>
          <w:numId w:val="18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>m) volgens Qualanod</w:t>
      </w:r>
    </w:p>
    <w:p w14:paraId="67AC6197" w14:textId="77777777" w:rsidR="00332A2F" w:rsidRDefault="00332A2F" w:rsidP="00332A2F">
      <w:pPr>
        <w:pStyle w:val="Lijstalinea"/>
        <w:numPr>
          <w:ilvl w:val="1"/>
          <w:numId w:val="18"/>
        </w:numPr>
      </w:pPr>
      <w:r w:rsidRPr="00351F07">
        <w:t>Gemoffeld polyester po</w:t>
      </w:r>
      <w:r>
        <w:t>e</w:t>
      </w:r>
      <w:r w:rsidRPr="00351F07">
        <w:t xml:space="preserve">dercoating (60-80 </w:t>
      </w:r>
      <w:r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7E785095" w14:textId="77777777" w:rsidR="002D5A69" w:rsidRDefault="002D5A69" w:rsidP="002D5A69">
      <w:pPr>
        <w:pStyle w:val="Kop2"/>
      </w:pPr>
      <w:r>
        <w:t>Technische specificaties</w:t>
      </w:r>
    </w:p>
    <w:p w14:paraId="240851DC" w14:textId="5B3CDBAF" w:rsidR="00ED3012" w:rsidRDefault="00ED3012" w:rsidP="00ED3012">
      <w:pPr>
        <w:pStyle w:val="Kop3"/>
      </w:pPr>
      <w:r>
        <w:t>Brandreactie</w:t>
      </w:r>
    </w:p>
    <w:p w14:paraId="3386260B" w14:textId="7F78FFDC" w:rsidR="00AE772A" w:rsidRDefault="00AE772A" w:rsidP="00AE772A">
      <w:r>
        <w:t>Dempingsmateriaal: A1 (EN 13501-1)</w:t>
      </w:r>
    </w:p>
    <w:p w14:paraId="3F5A5759" w14:textId="4481D2A2" w:rsidR="00ED3012" w:rsidRDefault="00ED3012" w:rsidP="00ED3012">
      <w:pPr>
        <w:pStyle w:val="Kop3"/>
      </w:pPr>
      <w:r>
        <w:t>Brandwerendheid</w:t>
      </w:r>
    </w:p>
    <w:p w14:paraId="6A12D4AD" w14:textId="77777777" w:rsidR="00AE772A" w:rsidRDefault="00AE772A" w:rsidP="00AE772A">
      <w:r>
        <w:t>Dempingsmateriaal: onbrandbaar (NEN 6064)</w:t>
      </w:r>
    </w:p>
    <w:p w14:paraId="487BCF92" w14:textId="0FA954B2" w:rsidR="00ED3012" w:rsidRDefault="00ED3012" w:rsidP="00ED3012">
      <w:pPr>
        <w:pStyle w:val="Kop3"/>
      </w:pPr>
      <w:r>
        <w:t>Vrije doorlaat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327311" w14:paraId="0ADA6F7E" w14:textId="77777777" w:rsidTr="00327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 w:val="restart"/>
            <w:vAlign w:val="center"/>
          </w:tcPr>
          <w:p w14:paraId="5D5ACDC4" w14:textId="77777777" w:rsidR="004F3572" w:rsidRPr="00693DED" w:rsidRDefault="004F3572" w:rsidP="009930D1">
            <w:pPr>
              <w:jc w:val="center"/>
              <w:rPr>
                <w:color w:val="54AF2E"/>
              </w:rPr>
            </w:pPr>
            <w:r w:rsidRPr="00693DED">
              <w:rPr>
                <w:color w:val="54AF2E"/>
              </w:rPr>
              <w:t>Eigenschap</w:t>
            </w:r>
          </w:p>
        </w:tc>
        <w:tc>
          <w:tcPr>
            <w:tcW w:w="4536" w:type="dxa"/>
            <w:gridSpan w:val="2"/>
            <w:vAlign w:val="center"/>
          </w:tcPr>
          <w:p w14:paraId="7F94CF1C" w14:textId="01B9B523" w:rsidR="004F3572" w:rsidRDefault="00327311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Duco Acoustic Panel </w:t>
            </w:r>
            <w:r w:rsidR="0018435B">
              <w:rPr>
                <w:color w:val="54AF2E"/>
              </w:rPr>
              <w:t>1</w:t>
            </w:r>
            <w:r>
              <w:rPr>
                <w:color w:val="54AF2E"/>
              </w:rPr>
              <w:t>50</w:t>
            </w:r>
          </w:p>
        </w:tc>
      </w:tr>
      <w:tr w:rsidR="00327311" w:rsidRPr="00C17CF7" w14:paraId="3CDAA509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  <w:vAlign w:val="center"/>
          </w:tcPr>
          <w:p w14:paraId="78F3F43C" w14:textId="77777777" w:rsidR="004F3572" w:rsidRPr="00582691" w:rsidRDefault="004F3572" w:rsidP="009930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268" w:type="dxa"/>
            <w:vAlign w:val="center"/>
          </w:tcPr>
          <w:p w14:paraId="41ED9C3B" w14:textId="77777777" w:rsidR="004F3572" w:rsidRPr="00C17CF7" w:rsidRDefault="004F3572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2268" w:type="dxa"/>
            <w:vAlign w:val="center"/>
          </w:tcPr>
          <w:p w14:paraId="538F55C7" w14:textId="77777777" w:rsidR="004F3572" w:rsidRPr="00C17CF7" w:rsidRDefault="004F3572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327311" w14:paraId="6536942A" w14:textId="77777777" w:rsidTr="003273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AFA19C5" w14:textId="77777777" w:rsidR="004F3572" w:rsidRPr="0060436A" w:rsidRDefault="004F3572" w:rsidP="009930D1">
            <w:pPr>
              <w:jc w:val="center"/>
            </w:pPr>
            <w:r w:rsidRPr="0060436A">
              <w:t>Visuele vrije doorlaat</w:t>
            </w:r>
          </w:p>
        </w:tc>
        <w:tc>
          <w:tcPr>
            <w:tcW w:w="2268" w:type="dxa"/>
            <w:vAlign w:val="center"/>
          </w:tcPr>
          <w:p w14:paraId="57BB69B1" w14:textId="489F3BE7" w:rsidR="004F3572" w:rsidRDefault="00AE772A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18435B">
              <w:t>1</w:t>
            </w:r>
            <w:r w:rsidR="004F3572">
              <w:t> %</w:t>
            </w:r>
          </w:p>
        </w:tc>
        <w:tc>
          <w:tcPr>
            <w:tcW w:w="2268" w:type="dxa"/>
            <w:vAlign w:val="center"/>
          </w:tcPr>
          <w:p w14:paraId="4BD27DF2" w14:textId="21D9D8CD" w:rsidR="004F3572" w:rsidRDefault="00AE772A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18435B">
              <w:t>1</w:t>
            </w:r>
            <w:r w:rsidR="004F3572">
              <w:t> %</w:t>
            </w:r>
          </w:p>
        </w:tc>
      </w:tr>
      <w:tr w:rsidR="00327311" w14:paraId="25269064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9DEF4A2" w14:textId="77777777" w:rsidR="004F3572" w:rsidRPr="0060436A" w:rsidRDefault="004F3572" w:rsidP="009930D1">
            <w:pPr>
              <w:jc w:val="center"/>
            </w:pPr>
            <w:r w:rsidRPr="0060436A">
              <w:t>Fysische vrije doorlaat</w:t>
            </w:r>
          </w:p>
        </w:tc>
        <w:tc>
          <w:tcPr>
            <w:tcW w:w="2268" w:type="dxa"/>
            <w:vAlign w:val="center"/>
          </w:tcPr>
          <w:p w14:paraId="795BE1D6" w14:textId="236B95EE" w:rsidR="004F3572" w:rsidRDefault="00AE772A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  <w:r w:rsidR="004F3572">
              <w:t> %</w:t>
            </w:r>
          </w:p>
        </w:tc>
        <w:tc>
          <w:tcPr>
            <w:tcW w:w="2268" w:type="dxa"/>
            <w:vAlign w:val="center"/>
          </w:tcPr>
          <w:p w14:paraId="54F3B9AA" w14:textId="600330F1" w:rsidR="004F3572" w:rsidRDefault="00AE772A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  <w:r w:rsidR="004F3572">
              <w:t> %</w:t>
            </w:r>
          </w:p>
        </w:tc>
      </w:tr>
    </w:tbl>
    <w:p w14:paraId="31A738B4" w14:textId="0170E094" w:rsidR="002E62E5" w:rsidRDefault="002E62E5" w:rsidP="002E62E5">
      <w:pPr>
        <w:pStyle w:val="Kop3"/>
      </w:pPr>
      <w:r>
        <w:t>Doorlaatgegevens</w:t>
      </w:r>
    </w:p>
    <w:tbl>
      <w:tblPr>
        <w:tblStyle w:val="Onopgemaaktetabel1"/>
        <w:tblW w:w="4380" w:type="pct"/>
        <w:tblLook w:val="04A0" w:firstRow="1" w:lastRow="0" w:firstColumn="1" w:lastColumn="0" w:noHBand="0" w:noVBand="1"/>
      </w:tblPr>
      <w:tblGrid>
        <w:gridCol w:w="3402"/>
        <w:gridCol w:w="2267"/>
        <w:gridCol w:w="2269"/>
      </w:tblGrid>
      <w:tr w:rsidR="00A73929" w14:paraId="5E635F16" w14:textId="77777777" w:rsidTr="00327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 w:val="restart"/>
            <w:vAlign w:val="center"/>
          </w:tcPr>
          <w:p w14:paraId="6E2A7FC3" w14:textId="77777777" w:rsidR="00A73929" w:rsidRPr="00693DED" w:rsidRDefault="00A73929" w:rsidP="009930D1">
            <w:pPr>
              <w:jc w:val="center"/>
              <w:rPr>
                <w:color w:val="54AF2E"/>
              </w:rPr>
            </w:pPr>
            <w:r w:rsidRPr="00693DED">
              <w:rPr>
                <w:color w:val="54AF2E"/>
              </w:rPr>
              <w:t>Eigenschap</w:t>
            </w:r>
          </w:p>
        </w:tc>
        <w:tc>
          <w:tcPr>
            <w:tcW w:w="2857" w:type="pct"/>
            <w:gridSpan w:val="2"/>
            <w:vAlign w:val="center"/>
          </w:tcPr>
          <w:p w14:paraId="6F745EBD" w14:textId="18E44846" w:rsidR="00A73929" w:rsidRDefault="00327311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Duco Acoustic Panel </w:t>
            </w:r>
            <w:r w:rsidR="0018435B">
              <w:rPr>
                <w:color w:val="54AF2E"/>
              </w:rPr>
              <w:t>1</w:t>
            </w:r>
            <w:r>
              <w:rPr>
                <w:color w:val="54AF2E"/>
              </w:rPr>
              <w:t>50</w:t>
            </w:r>
          </w:p>
        </w:tc>
      </w:tr>
      <w:tr w:rsidR="00A73929" w:rsidRPr="00C17CF7" w14:paraId="1275CF65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/>
            <w:vAlign w:val="center"/>
          </w:tcPr>
          <w:p w14:paraId="2543B486" w14:textId="77777777" w:rsidR="00A73929" w:rsidRPr="00582691" w:rsidRDefault="00A73929" w:rsidP="009930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28" w:type="pct"/>
            <w:vAlign w:val="center"/>
          </w:tcPr>
          <w:p w14:paraId="317130E1" w14:textId="77777777" w:rsidR="00A73929" w:rsidRPr="00C17CF7" w:rsidRDefault="00A73929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1428" w:type="pct"/>
            <w:vAlign w:val="center"/>
          </w:tcPr>
          <w:p w14:paraId="5E6CE40E" w14:textId="77777777" w:rsidR="00A73929" w:rsidRPr="00C17CF7" w:rsidRDefault="00A73929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A73929" w14:paraId="0EA421E3" w14:textId="77777777" w:rsidTr="003273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CA21528" w14:textId="77777777" w:rsidR="00A73929" w:rsidRDefault="00A73929" w:rsidP="009930D1">
            <w:pPr>
              <w:jc w:val="center"/>
            </w:pPr>
            <w:r w:rsidRPr="0060436A">
              <w:t>Ce</w:t>
            </w:r>
          </w:p>
        </w:tc>
        <w:tc>
          <w:tcPr>
            <w:tcW w:w="1428" w:type="pct"/>
            <w:vAlign w:val="center"/>
          </w:tcPr>
          <w:p w14:paraId="0112739B" w14:textId="2B59ECD5" w:rsidR="00A73929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</w:t>
            </w:r>
            <w:r w:rsidR="0018435B">
              <w:t>304</w:t>
            </w:r>
          </w:p>
        </w:tc>
        <w:tc>
          <w:tcPr>
            <w:tcW w:w="1428" w:type="pct"/>
            <w:vAlign w:val="center"/>
          </w:tcPr>
          <w:p w14:paraId="3BE9AD24" w14:textId="1ECDFCAB" w:rsidR="00A73929" w:rsidRPr="00106C63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6C63">
              <w:t>0,2</w:t>
            </w:r>
            <w:r w:rsidR="00106C63" w:rsidRPr="00106C63">
              <w:t>80</w:t>
            </w:r>
          </w:p>
        </w:tc>
      </w:tr>
      <w:tr w:rsidR="00A73929" w14:paraId="7EF735A6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9B4BE4E" w14:textId="77777777" w:rsidR="00A73929" w:rsidRDefault="00A73929" w:rsidP="009930D1">
            <w:pPr>
              <w:jc w:val="center"/>
            </w:pPr>
            <w:r>
              <w:t>K-factor aanzuig</w:t>
            </w:r>
          </w:p>
        </w:tc>
        <w:tc>
          <w:tcPr>
            <w:tcW w:w="1428" w:type="pct"/>
            <w:vAlign w:val="center"/>
          </w:tcPr>
          <w:p w14:paraId="35F5A30F" w14:textId="054A857C" w:rsidR="00A73929" w:rsidRDefault="000543AB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10,82</w:t>
            </w:r>
          </w:p>
        </w:tc>
        <w:tc>
          <w:tcPr>
            <w:tcW w:w="1428" w:type="pct"/>
            <w:vAlign w:val="center"/>
          </w:tcPr>
          <w:p w14:paraId="2B7D3F6E" w14:textId="61636148" w:rsidR="00A73929" w:rsidRPr="00106C63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6C63">
              <w:t>1</w:t>
            </w:r>
            <w:r w:rsidR="00106C63" w:rsidRPr="00106C63">
              <w:t>2</w:t>
            </w:r>
            <w:r w:rsidRPr="00106C63">
              <w:t>,</w:t>
            </w:r>
            <w:r w:rsidR="00106C63" w:rsidRPr="00106C63">
              <w:t>76</w:t>
            </w:r>
          </w:p>
        </w:tc>
      </w:tr>
      <w:tr w:rsidR="00A73929" w14:paraId="61C3B36F" w14:textId="77777777" w:rsidTr="003273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CD22793" w14:textId="77777777" w:rsidR="00A73929" w:rsidRDefault="00A73929" w:rsidP="009930D1">
            <w:pPr>
              <w:jc w:val="center"/>
            </w:pPr>
            <w:r>
              <w:t>Cd</w:t>
            </w:r>
          </w:p>
        </w:tc>
        <w:tc>
          <w:tcPr>
            <w:tcW w:w="1428" w:type="pct"/>
            <w:vAlign w:val="center"/>
          </w:tcPr>
          <w:p w14:paraId="55451F6C" w14:textId="30EE451B" w:rsidR="00A73929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</w:t>
            </w:r>
            <w:r w:rsidR="000543AB">
              <w:t>97</w:t>
            </w:r>
          </w:p>
        </w:tc>
        <w:tc>
          <w:tcPr>
            <w:tcW w:w="1428" w:type="pct"/>
            <w:vAlign w:val="center"/>
          </w:tcPr>
          <w:p w14:paraId="57D35729" w14:textId="4BCA63EF" w:rsidR="00A73929" w:rsidRPr="00106C63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6C63">
              <w:t>0,2</w:t>
            </w:r>
            <w:r w:rsidR="00106C63" w:rsidRPr="00106C63">
              <w:t>82</w:t>
            </w:r>
          </w:p>
        </w:tc>
      </w:tr>
      <w:tr w:rsidR="00A73929" w14:paraId="3AE004C0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BC7869D" w14:textId="77777777" w:rsidR="00A73929" w:rsidRDefault="00A73929" w:rsidP="009930D1">
            <w:pPr>
              <w:jc w:val="center"/>
            </w:pPr>
            <w:r>
              <w:t>K-factor uitblaas</w:t>
            </w:r>
          </w:p>
        </w:tc>
        <w:tc>
          <w:tcPr>
            <w:tcW w:w="1428" w:type="pct"/>
            <w:vAlign w:val="center"/>
          </w:tcPr>
          <w:p w14:paraId="2083EDFC" w14:textId="08E527B6" w:rsidR="00A73929" w:rsidRDefault="00A73929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0543AB">
              <w:t>1,34</w:t>
            </w:r>
          </w:p>
        </w:tc>
        <w:tc>
          <w:tcPr>
            <w:tcW w:w="1428" w:type="pct"/>
            <w:vAlign w:val="center"/>
          </w:tcPr>
          <w:p w14:paraId="004D91D3" w14:textId="4851D433" w:rsidR="00A73929" w:rsidRPr="00106C63" w:rsidRDefault="00106C63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6C63">
              <w:t>12,57</w:t>
            </w:r>
          </w:p>
        </w:tc>
      </w:tr>
    </w:tbl>
    <w:p w14:paraId="7457FA4E" w14:textId="19166129" w:rsidR="00F32F2F" w:rsidRDefault="00F32F2F" w:rsidP="00A73929">
      <w:r>
        <w:br w:type="page"/>
      </w:r>
    </w:p>
    <w:p w14:paraId="389576D0" w14:textId="157B55DE" w:rsidR="002E62E5" w:rsidRDefault="002E62E5" w:rsidP="00265E2D">
      <w:pPr>
        <w:pStyle w:val="Kop3"/>
        <w:tabs>
          <w:tab w:val="left" w:pos="2400"/>
        </w:tabs>
      </w:pPr>
      <w:r>
        <w:lastRenderedPageBreak/>
        <w:t>Waterwerendheid</w:t>
      </w:r>
    </w:p>
    <w:tbl>
      <w:tblPr>
        <w:tblStyle w:val="Onopgemaaktetabel1"/>
        <w:tblW w:w="4380" w:type="pct"/>
        <w:tblLook w:val="04A0" w:firstRow="1" w:lastRow="0" w:firstColumn="1" w:lastColumn="0" w:noHBand="0" w:noVBand="1"/>
      </w:tblPr>
      <w:tblGrid>
        <w:gridCol w:w="3402"/>
        <w:gridCol w:w="2267"/>
        <w:gridCol w:w="2269"/>
      </w:tblGrid>
      <w:tr w:rsidR="00265E2D" w14:paraId="6E87B3F1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 w:val="restart"/>
            <w:vAlign w:val="center"/>
          </w:tcPr>
          <w:p w14:paraId="7C23703D" w14:textId="77777777" w:rsidR="00265E2D" w:rsidRPr="00693DED" w:rsidRDefault="00265E2D" w:rsidP="009930D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 xml:space="preserve">Snelheid v </w:t>
            </w:r>
            <w:r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2857" w:type="pct"/>
            <w:gridSpan w:val="2"/>
            <w:vAlign w:val="center"/>
          </w:tcPr>
          <w:p w14:paraId="7695DE8D" w14:textId="05E37E90" w:rsidR="00265E2D" w:rsidRDefault="00327311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Duco Acoustic Panel </w:t>
            </w:r>
            <w:r w:rsidR="00B053CB">
              <w:rPr>
                <w:color w:val="54AF2E"/>
              </w:rPr>
              <w:t>1</w:t>
            </w:r>
            <w:r>
              <w:rPr>
                <w:color w:val="54AF2E"/>
              </w:rPr>
              <w:t>50</w:t>
            </w:r>
          </w:p>
        </w:tc>
      </w:tr>
      <w:tr w:rsidR="00265E2D" w:rsidRPr="00C17CF7" w14:paraId="10C2F7D8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/>
            <w:vAlign w:val="center"/>
          </w:tcPr>
          <w:p w14:paraId="670F13F8" w14:textId="77777777" w:rsidR="00265E2D" w:rsidRPr="00582691" w:rsidRDefault="00265E2D" w:rsidP="009930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28" w:type="pct"/>
            <w:vAlign w:val="center"/>
          </w:tcPr>
          <w:p w14:paraId="487DEED4" w14:textId="77777777" w:rsidR="00265E2D" w:rsidRPr="00C17CF7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1428" w:type="pct"/>
            <w:vAlign w:val="center"/>
          </w:tcPr>
          <w:p w14:paraId="22401DC6" w14:textId="77777777" w:rsidR="00265E2D" w:rsidRPr="00C17CF7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265E2D" w14:paraId="1163319F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2AAD4D0" w14:textId="77777777" w:rsidR="00265E2D" w:rsidRDefault="00265E2D" w:rsidP="009930D1">
            <w:pPr>
              <w:jc w:val="center"/>
            </w:pPr>
            <w:r>
              <w:t>0</w:t>
            </w:r>
          </w:p>
        </w:tc>
        <w:tc>
          <w:tcPr>
            <w:tcW w:w="1428" w:type="pct"/>
            <w:vAlign w:val="center"/>
          </w:tcPr>
          <w:p w14:paraId="0EB30403" w14:textId="5F299949" w:rsidR="00265E2D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428" w:type="pct"/>
            <w:vAlign w:val="center"/>
          </w:tcPr>
          <w:p w14:paraId="04AD8F68" w14:textId="1B54C0C4" w:rsidR="00265E2D" w:rsidRPr="00106C63" w:rsidRDefault="00106C63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6C63">
              <w:t>C</w:t>
            </w:r>
          </w:p>
        </w:tc>
      </w:tr>
      <w:tr w:rsidR="00265E2D" w14:paraId="6B9F982E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5735404" w14:textId="77777777" w:rsidR="00265E2D" w:rsidRDefault="00265E2D" w:rsidP="009930D1">
            <w:pPr>
              <w:jc w:val="center"/>
            </w:pPr>
            <w:r>
              <w:t>0,5</w:t>
            </w:r>
          </w:p>
        </w:tc>
        <w:tc>
          <w:tcPr>
            <w:tcW w:w="1428" w:type="pct"/>
            <w:vAlign w:val="center"/>
          </w:tcPr>
          <w:p w14:paraId="546ADA38" w14:textId="14442574" w:rsidR="00265E2D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1428" w:type="pct"/>
            <w:vAlign w:val="center"/>
          </w:tcPr>
          <w:p w14:paraId="22427C19" w14:textId="029F29C5" w:rsidR="00265E2D" w:rsidRPr="00106C63" w:rsidRDefault="00106C63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6C63">
              <w:t>D</w:t>
            </w:r>
          </w:p>
        </w:tc>
      </w:tr>
      <w:tr w:rsidR="00265E2D" w14:paraId="05B5E2A5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49E1964" w14:textId="77777777" w:rsidR="00265E2D" w:rsidRDefault="00265E2D" w:rsidP="009930D1">
            <w:pPr>
              <w:jc w:val="center"/>
            </w:pPr>
            <w:r>
              <w:t>1</w:t>
            </w:r>
          </w:p>
        </w:tc>
        <w:tc>
          <w:tcPr>
            <w:tcW w:w="1428" w:type="pct"/>
            <w:vAlign w:val="center"/>
          </w:tcPr>
          <w:p w14:paraId="2040F4C3" w14:textId="3FA63136" w:rsidR="00265E2D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1428" w:type="pct"/>
            <w:vAlign w:val="center"/>
          </w:tcPr>
          <w:p w14:paraId="76FA91BC" w14:textId="64694045" w:rsidR="00265E2D" w:rsidRPr="00106C63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6C63">
              <w:t>D</w:t>
            </w:r>
          </w:p>
        </w:tc>
      </w:tr>
      <w:tr w:rsidR="00265E2D" w14:paraId="1040536C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DC48578" w14:textId="77777777" w:rsidR="00265E2D" w:rsidRDefault="00265E2D" w:rsidP="009930D1">
            <w:pPr>
              <w:jc w:val="center"/>
            </w:pPr>
            <w:r>
              <w:t>1,5</w:t>
            </w:r>
          </w:p>
        </w:tc>
        <w:tc>
          <w:tcPr>
            <w:tcW w:w="1428" w:type="pct"/>
            <w:vAlign w:val="center"/>
          </w:tcPr>
          <w:p w14:paraId="674128E7" w14:textId="77777777" w:rsidR="00265E2D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1428" w:type="pct"/>
            <w:vAlign w:val="center"/>
          </w:tcPr>
          <w:p w14:paraId="49CB1DBA" w14:textId="32315CD4" w:rsidR="00265E2D" w:rsidRPr="00106C63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6C63">
              <w:t>D</w:t>
            </w:r>
          </w:p>
        </w:tc>
      </w:tr>
      <w:tr w:rsidR="00265E2D" w14:paraId="79C1BE41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0ECD0A76" w14:textId="77777777" w:rsidR="00265E2D" w:rsidRDefault="00265E2D" w:rsidP="009930D1">
            <w:pPr>
              <w:jc w:val="center"/>
            </w:pPr>
            <w:r>
              <w:t>2</w:t>
            </w:r>
          </w:p>
        </w:tc>
        <w:tc>
          <w:tcPr>
            <w:tcW w:w="1428" w:type="pct"/>
            <w:vAlign w:val="center"/>
          </w:tcPr>
          <w:p w14:paraId="6B171B7E" w14:textId="77777777" w:rsidR="00265E2D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1428" w:type="pct"/>
            <w:vAlign w:val="center"/>
          </w:tcPr>
          <w:p w14:paraId="7086ADAD" w14:textId="77777777" w:rsidR="00265E2D" w:rsidRPr="00106C63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6C63">
              <w:t>D</w:t>
            </w:r>
          </w:p>
        </w:tc>
      </w:tr>
      <w:tr w:rsidR="00265E2D" w14:paraId="3E917608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18ACBFEC" w14:textId="77777777" w:rsidR="00265E2D" w:rsidRDefault="00265E2D" w:rsidP="009930D1">
            <w:pPr>
              <w:jc w:val="center"/>
            </w:pPr>
            <w:r>
              <w:t>2,5</w:t>
            </w:r>
          </w:p>
        </w:tc>
        <w:tc>
          <w:tcPr>
            <w:tcW w:w="1428" w:type="pct"/>
            <w:vAlign w:val="center"/>
          </w:tcPr>
          <w:p w14:paraId="364B8166" w14:textId="77777777" w:rsidR="00265E2D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1428" w:type="pct"/>
            <w:vAlign w:val="center"/>
          </w:tcPr>
          <w:p w14:paraId="09AFF688" w14:textId="77777777" w:rsidR="00265E2D" w:rsidRPr="00106C63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6C63">
              <w:t>D</w:t>
            </w:r>
          </w:p>
        </w:tc>
      </w:tr>
      <w:tr w:rsidR="00265E2D" w14:paraId="4DF23C93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D69D457" w14:textId="77777777" w:rsidR="00265E2D" w:rsidRDefault="00265E2D" w:rsidP="009930D1">
            <w:pPr>
              <w:jc w:val="center"/>
            </w:pPr>
            <w:r>
              <w:t>3</w:t>
            </w:r>
          </w:p>
        </w:tc>
        <w:tc>
          <w:tcPr>
            <w:tcW w:w="1428" w:type="pct"/>
            <w:vAlign w:val="center"/>
          </w:tcPr>
          <w:p w14:paraId="1003F9BB" w14:textId="77777777" w:rsidR="00265E2D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1428" w:type="pct"/>
            <w:vAlign w:val="center"/>
          </w:tcPr>
          <w:p w14:paraId="0390329C" w14:textId="77777777" w:rsidR="00265E2D" w:rsidRPr="00106C63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6C63">
              <w:t>D</w:t>
            </w:r>
          </w:p>
        </w:tc>
      </w:tr>
      <w:tr w:rsidR="00265E2D" w14:paraId="16A8AB0D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10AAC31" w14:textId="77777777" w:rsidR="00265E2D" w:rsidRDefault="00265E2D" w:rsidP="009930D1">
            <w:pPr>
              <w:jc w:val="center"/>
            </w:pPr>
            <w:r>
              <w:t>3,5</w:t>
            </w:r>
          </w:p>
        </w:tc>
        <w:tc>
          <w:tcPr>
            <w:tcW w:w="1428" w:type="pct"/>
            <w:vAlign w:val="center"/>
          </w:tcPr>
          <w:p w14:paraId="717CB701" w14:textId="77777777" w:rsidR="00265E2D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1428" w:type="pct"/>
            <w:vAlign w:val="center"/>
          </w:tcPr>
          <w:p w14:paraId="58858E15" w14:textId="77777777" w:rsidR="00265E2D" w:rsidRPr="00106C63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6C63">
              <w:t>D</w:t>
            </w:r>
          </w:p>
        </w:tc>
      </w:tr>
    </w:tbl>
    <w:p w14:paraId="7AFED394" w14:textId="574F3B5B" w:rsidR="002E62E5" w:rsidRDefault="002E62E5" w:rsidP="002E62E5">
      <w:pPr>
        <w:pStyle w:val="Kop3"/>
      </w:pPr>
      <w:r>
        <w:t>Dempingswaarde</w:t>
      </w:r>
    </w:p>
    <w:tbl>
      <w:tblPr>
        <w:tblStyle w:val="Onopgemaaktetabel1"/>
        <w:tblW w:w="4380" w:type="pct"/>
        <w:tblInd w:w="-5" w:type="dxa"/>
        <w:tblLook w:val="04A0" w:firstRow="1" w:lastRow="0" w:firstColumn="1" w:lastColumn="0" w:noHBand="0" w:noVBand="1"/>
      </w:tblPr>
      <w:tblGrid>
        <w:gridCol w:w="3402"/>
        <w:gridCol w:w="4536"/>
      </w:tblGrid>
      <w:tr w:rsidR="005C03DD" w14:paraId="0DB49A13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595883C" w14:textId="77777777" w:rsidR="005C03DD" w:rsidRPr="00693DED" w:rsidRDefault="005C03DD" w:rsidP="009930D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in dB</w:t>
            </w:r>
          </w:p>
        </w:tc>
        <w:tc>
          <w:tcPr>
            <w:tcW w:w="2857" w:type="pct"/>
            <w:vAlign w:val="center"/>
          </w:tcPr>
          <w:p w14:paraId="7498319F" w14:textId="2BEE3AC2" w:rsidR="005C03DD" w:rsidRDefault="00E4338E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 xml:space="preserve">Duco Acoustic Panel </w:t>
            </w:r>
            <w:r w:rsidR="00487FB7">
              <w:rPr>
                <w:color w:val="54AF2E"/>
              </w:rPr>
              <w:t>1</w:t>
            </w:r>
            <w:r>
              <w:rPr>
                <w:color w:val="54AF2E"/>
              </w:rPr>
              <w:t>50</w:t>
            </w:r>
          </w:p>
        </w:tc>
      </w:tr>
      <w:tr w:rsidR="005C03DD" w14:paraId="36E3EFA9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4878160" w14:textId="77777777" w:rsidR="005C03DD" w:rsidRDefault="005C03DD" w:rsidP="009930D1">
            <w:pPr>
              <w:jc w:val="center"/>
            </w:pPr>
            <w:r w:rsidRPr="00FB2288">
              <w:t>Rw (C;Ctr)</w:t>
            </w:r>
          </w:p>
        </w:tc>
        <w:tc>
          <w:tcPr>
            <w:tcW w:w="2857" w:type="pct"/>
            <w:vAlign w:val="center"/>
          </w:tcPr>
          <w:p w14:paraId="3D7B1BBD" w14:textId="572ADBBE" w:rsidR="005C03DD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87FB7">
              <w:t>1</w:t>
            </w:r>
            <w:r>
              <w:t xml:space="preserve"> (-1;-2)</w:t>
            </w:r>
          </w:p>
        </w:tc>
      </w:tr>
      <w:tr w:rsidR="005C03DD" w14:paraId="4683A510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16E039B" w14:textId="77777777" w:rsidR="005C03DD" w:rsidRDefault="005C03DD" w:rsidP="009930D1">
            <w:pPr>
              <w:jc w:val="center"/>
            </w:pPr>
            <w:r w:rsidRPr="00FB2288">
              <w:t>125 Hz</w:t>
            </w:r>
          </w:p>
        </w:tc>
        <w:tc>
          <w:tcPr>
            <w:tcW w:w="2857" w:type="pct"/>
            <w:vAlign w:val="center"/>
          </w:tcPr>
          <w:p w14:paraId="548D29A6" w14:textId="42A7EB57" w:rsidR="005C03DD" w:rsidRDefault="00487FB7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5,3</w:t>
            </w:r>
          </w:p>
        </w:tc>
      </w:tr>
      <w:tr w:rsidR="005C03DD" w14:paraId="771FFF57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36035E6" w14:textId="77777777" w:rsidR="005C03DD" w:rsidRDefault="005C03DD" w:rsidP="009930D1">
            <w:pPr>
              <w:jc w:val="center"/>
            </w:pPr>
            <w:r w:rsidRPr="00FB2288">
              <w:t>250 Hz</w:t>
            </w:r>
          </w:p>
        </w:tc>
        <w:tc>
          <w:tcPr>
            <w:tcW w:w="2857" w:type="pct"/>
            <w:vAlign w:val="center"/>
          </w:tcPr>
          <w:p w14:paraId="5D007F49" w14:textId="228CBCD9" w:rsidR="005C03DD" w:rsidRDefault="00487FB7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6,0</w:t>
            </w:r>
          </w:p>
        </w:tc>
      </w:tr>
      <w:tr w:rsidR="005C03DD" w14:paraId="25A1AECE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193950F" w14:textId="77777777" w:rsidR="005C03DD" w:rsidRDefault="005C03DD" w:rsidP="009930D1">
            <w:pPr>
              <w:jc w:val="center"/>
            </w:pPr>
            <w:r w:rsidRPr="00FB2288">
              <w:t>500 Hz</w:t>
            </w:r>
          </w:p>
        </w:tc>
        <w:tc>
          <w:tcPr>
            <w:tcW w:w="2857" w:type="pct"/>
            <w:vAlign w:val="center"/>
          </w:tcPr>
          <w:p w14:paraId="35CA1C05" w14:textId="4C59EB5A" w:rsidR="005C03DD" w:rsidRDefault="00487FB7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6,2</w:t>
            </w:r>
          </w:p>
        </w:tc>
      </w:tr>
      <w:tr w:rsidR="005C03DD" w14:paraId="504DCA09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6BBD726" w14:textId="77777777" w:rsidR="005C03DD" w:rsidRDefault="005C03DD" w:rsidP="009930D1">
            <w:pPr>
              <w:jc w:val="center"/>
            </w:pPr>
            <w:r w:rsidRPr="00FB2288">
              <w:t>1000 Hz</w:t>
            </w:r>
          </w:p>
        </w:tc>
        <w:tc>
          <w:tcPr>
            <w:tcW w:w="2857" w:type="pct"/>
            <w:vAlign w:val="center"/>
          </w:tcPr>
          <w:p w14:paraId="2F399D21" w14:textId="7B7854FE" w:rsidR="005C03DD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87FB7">
              <w:t>1,3</w:t>
            </w:r>
          </w:p>
        </w:tc>
      </w:tr>
      <w:tr w:rsidR="005C03DD" w14:paraId="35C6E68B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534CAD4F" w14:textId="77777777" w:rsidR="005C03DD" w:rsidRDefault="005C03DD" w:rsidP="009930D1">
            <w:pPr>
              <w:jc w:val="center"/>
            </w:pPr>
            <w:r w:rsidRPr="00FB2288">
              <w:t>2000 Hz</w:t>
            </w:r>
          </w:p>
        </w:tc>
        <w:tc>
          <w:tcPr>
            <w:tcW w:w="2857" w:type="pct"/>
            <w:vAlign w:val="center"/>
          </w:tcPr>
          <w:p w14:paraId="3FA19B12" w14:textId="0C422983" w:rsidR="005C03DD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87FB7">
              <w:t>3,3</w:t>
            </w:r>
          </w:p>
        </w:tc>
      </w:tr>
      <w:tr w:rsidR="005C03DD" w14:paraId="06D0FAB6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A8736A4" w14:textId="77777777" w:rsidR="005C03DD" w:rsidRDefault="005C03DD" w:rsidP="009930D1">
            <w:pPr>
              <w:jc w:val="center"/>
            </w:pPr>
            <w:r w:rsidRPr="00FB2288">
              <w:t>4000 Hz</w:t>
            </w:r>
          </w:p>
        </w:tc>
        <w:tc>
          <w:tcPr>
            <w:tcW w:w="2857" w:type="pct"/>
            <w:vAlign w:val="center"/>
          </w:tcPr>
          <w:p w14:paraId="20480ABF" w14:textId="2D9F9B25" w:rsidR="005C03DD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87FB7">
              <w:t>1,3</w:t>
            </w:r>
          </w:p>
        </w:tc>
      </w:tr>
    </w:tbl>
    <w:p w14:paraId="2D4B6BE0" w14:textId="15E24581" w:rsidR="00327311" w:rsidRDefault="00327311" w:rsidP="00327311">
      <w:pPr>
        <w:pStyle w:val="Kop3"/>
      </w:pPr>
      <w:r>
        <w:t>Impactbeveiliging</w:t>
      </w:r>
      <w:r w:rsidR="00A64341">
        <w:t>*</w:t>
      </w:r>
    </w:p>
    <w:tbl>
      <w:tblPr>
        <w:tblStyle w:val="Onopgemaaktetabel1"/>
        <w:tblW w:w="4379" w:type="pct"/>
        <w:tblLook w:val="04A0" w:firstRow="1" w:lastRow="0" w:firstColumn="1" w:lastColumn="0" w:noHBand="0" w:noVBand="1"/>
      </w:tblPr>
      <w:tblGrid>
        <w:gridCol w:w="3401"/>
        <w:gridCol w:w="4535"/>
      </w:tblGrid>
      <w:tr w:rsidR="00327311" w14:paraId="6A1BCB9A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17629B2" w14:textId="77777777" w:rsidR="00327311" w:rsidRPr="00693DED" w:rsidRDefault="00327311" w:rsidP="0032731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Klasse</w:t>
            </w:r>
          </w:p>
        </w:tc>
        <w:tc>
          <w:tcPr>
            <w:tcW w:w="2857" w:type="pct"/>
            <w:vAlign w:val="center"/>
          </w:tcPr>
          <w:p w14:paraId="2F6CAEC0" w14:textId="7422F243" w:rsidR="00327311" w:rsidRDefault="00327311" w:rsidP="003273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 xml:space="preserve">Duco Acoustic Panel </w:t>
            </w:r>
            <w:r w:rsidR="00487FB7">
              <w:rPr>
                <w:color w:val="54AF2E"/>
              </w:rPr>
              <w:t>1</w:t>
            </w:r>
            <w:r>
              <w:rPr>
                <w:color w:val="54AF2E"/>
              </w:rPr>
              <w:t>50</w:t>
            </w:r>
          </w:p>
        </w:tc>
      </w:tr>
      <w:tr w:rsidR="00327311" w14:paraId="5473D6AE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75ED16D" w14:textId="77777777" w:rsidR="00327311" w:rsidRDefault="00327311" w:rsidP="00327311">
            <w:pPr>
              <w:jc w:val="center"/>
            </w:pPr>
            <w:r>
              <w:t>EN 13049</w:t>
            </w:r>
          </w:p>
        </w:tc>
        <w:tc>
          <w:tcPr>
            <w:tcW w:w="2857" w:type="pct"/>
            <w:vAlign w:val="center"/>
          </w:tcPr>
          <w:p w14:paraId="1B950D74" w14:textId="77777777" w:rsidR="00327311" w:rsidRDefault="00327311" w:rsidP="00327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327311" w14:paraId="627A9029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7AFFA13B" w14:textId="77777777" w:rsidR="00327311" w:rsidRDefault="00327311" w:rsidP="00327311">
            <w:pPr>
              <w:jc w:val="center"/>
            </w:pPr>
            <w:r>
              <w:t>NF P08-302</w:t>
            </w:r>
          </w:p>
        </w:tc>
        <w:tc>
          <w:tcPr>
            <w:tcW w:w="2857" w:type="pct"/>
            <w:vAlign w:val="center"/>
          </w:tcPr>
          <w:p w14:paraId="3BD95456" w14:textId="3EBAE5D6" w:rsidR="00327311" w:rsidRDefault="00327311" w:rsidP="00327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</w:tc>
      </w:tr>
    </w:tbl>
    <w:p w14:paraId="5B407666" w14:textId="75C70969" w:rsidR="00A64341" w:rsidRDefault="0068376B" w:rsidP="009B621C">
      <w:pPr>
        <w:pStyle w:val="Noot"/>
      </w:pPr>
      <w:r>
        <w:t>* Afhankelijk van bevestiging en afmetingen.</w:t>
      </w:r>
    </w:p>
    <w:p w14:paraId="0478EF81" w14:textId="5E1809E5" w:rsidR="00327311" w:rsidRDefault="00327311" w:rsidP="00327311">
      <w:pPr>
        <w:pStyle w:val="Kop3"/>
      </w:pPr>
      <w:r>
        <w:t>Doorvalbeveiliging</w:t>
      </w:r>
      <w:r w:rsidR="00A64341">
        <w:t>*</w:t>
      </w:r>
    </w:p>
    <w:tbl>
      <w:tblPr>
        <w:tblStyle w:val="Onopgemaaktetabel1"/>
        <w:tblW w:w="4379" w:type="pct"/>
        <w:tblLook w:val="04A0" w:firstRow="1" w:lastRow="0" w:firstColumn="1" w:lastColumn="0" w:noHBand="0" w:noVBand="1"/>
      </w:tblPr>
      <w:tblGrid>
        <w:gridCol w:w="3401"/>
        <w:gridCol w:w="4535"/>
      </w:tblGrid>
      <w:tr w:rsidR="00327311" w14:paraId="04699CAC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E88CFA7" w14:textId="77777777" w:rsidR="00327311" w:rsidRPr="00693DED" w:rsidRDefault="00327311" w:rsidP="0032731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Klasse</w:t>
            </w:r>
          </w:p>
        </w:tc>
        <w:tc>
          <w:tcPr>
            <w:tcW w:w="2857" w:type="pct"/>
            <w:vAlign w:val="center"/>
          </w:tcPr>
          <w:p w14:paraId="0F38783E" w14:textId="6769D200" w:rsidR="00327311" w:rsidRDefault="00327311" w:rsidP="003273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 xml:space="preserve">Duco Acoustic Panel </w:t>
            </w:r>
            <w:r w:rsidR="00487FB7">
              <w:rPr>
                <w:color w:val="54AF2E"/>
              </w:rPr>
              <w:t>1</w:t>
            </w:r>
            <w:r>
              <w:rPr>
                <w:color w:val="54AF2E"/>
              </w:rPr>
              <w:t>50</w:t>
            </w:r>
          </w:p>
        </w:tc>
      </w:tr>
      <w:tr w:rsidR="00327311" w14:paraId="30F50BA6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2AC2429" w14:textId="77777777" w:rsidR="00327311" w:rsidRDefault="00327311" w:rsidP="00327311">
            <w:pPr>
              <w:jc w:val="center"/>
            </w:pPr>
            <w:r>
              <w:t>B03-004</w:t>
            </w:r>
          </w:p>
        </w:tc>
        <w:tc>
          <w:tcPr>
            <w:tcW w:w="2857" w:type="pct"/>
            <w:vAlign w:val="center"/>
          </w:tcPr>
          <w:p w14:paraId="00F42326" w14:textId="4490759F" w:rsidR="00327311" w:rsidRDefault="00327311" w:rsidP="00327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C5b</w:t>
            </w:r>
          </w:p>
        </w:tc>
      </w:tr>
      <w:tr w:rsidR="00327311" w14:paraId="1DF2B82E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3CCA48A" w14:textId="77777777" w:rsidR="00327311" w:rsidRDefault="00327311" w:rsidP="00327311">
            <w:pPr>
              <w:jc w:val="center"/>
            </w:pPr>
            <w:r>
              <w:t>NEN-EN 1991-1-1</w:t>
            </w:r>
          </w:p>
        </w:tc>
        <w:tc>
          <w:tcPr>
            <w:tcW w:w="2857" w:type="pct"/>
            <w:vAlign w:val="center"/>
          </w:tcPr>
          <w:p w14:paraId="1CD1212F" w14:textId="77777777" w:rsidR="00327311" w:rsidRDefault="00327311" w:rsidP="00327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A/B/F/G</w:t>
            </w:r>
          </w:p>
        </w:tc>
      </w:tr>
      <w:tr w:rsidR="00327311" w14:paraId="58C2244C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71439D3" w14:textId="2564302E" w:rsidR="00327311" w:rsidRDefault="00327311" w:rsidP="00327311">
            <w:pPr>
              <w:jc w:val="center"/>
            </w:pPr>
            <w:r>
              <w:t>NF P01-013</w:t>
            </w:r>
          </w:p>
        </w:tc>
        <w:tc>
          <w:tcPr>
            <w:tcW w:w="2857" w:type="pct"/>
            <w:vAlign w:val="center"/>
          </w:tcPr>
          <w:p w14:paraId="6DFB3236" w14:textId="7B6CBED7" w:rsidR="00327311" w:rsidRDefault="00A64341" w:rsidP="00327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C5</w:t>
            </w:r>
          </w:p>
        </w:tc>
      </w:tr>
      <w:tr w:rsidR="00327311" w14:paraId="2B3DF43B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039087B8" w14:textId="77777777" w:rsidR="00327311" w:rsidRDefault="00327311" w:rsidP="00327311">
            <w:pPr>
              <w:jc w:val="center"/>
            </w:pPr>
            <w:r>
              <w:t>BS 6180</w:t>
            </w:r>
          </w:p>
        </w:tc>
        <w:tc>
          <w:tcPr>
            <w:tcW w:w="2857" w:type="pct"/>
            <w:vAlign w:val="center"/>
          </w:tcPr>
          <w:p w14:paraId="5AB34A80" w14:textId="77777777" w:rsidR="00327311" w:rsidRDefault="00327311" w:rsidP="00327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XI</w:t>
            </w:r>
          </w:p>
        </w:tc>
      </w:tr>
    </w:tbl>
    <w:p w14:paraId="2A40B79D" w14:textId="77777777" w:rsidR="009B621C" w:rsidRDefault="009B621C" w:rsidP="009B621C">
      <w:pPr>
        <w:pStyle w:val="Noot"/>
      </w:pPr>
      <w:r>
        <w:t>* Afhankelijk van bevestiging en afmetingen.</w:t>
      </w:r>
    </w:p>
    <w:p w14:paraId="52999737" w14:textId="6B75BB21" w:rsidR="003004D4" w:rsidRPr="001116FE" w:rsidRDefault="001116FE" w:rsidP="003004D4">
      <w:r w:rsidRPr="001116FE">
        <w:t xml:space="preserve">Raadpleeg je regionale dealer of de projectafdeling van </w:t>
      </w:r>
      <w:r w:rsidRPr="001116FE">
        <w:rPr>
          <w:color w:val="54AF2E"/>
        </w:rPr>
        <w:t>DUCO ‘Ventilation &amp; Sun Control’</w:t>
      </w:r>
      <w:r w:rsidRPr="001116FE">
        <w:t xml:space="preserve"> voor commerciële en technische ondersteuning (montage- en plaatsingsinstructies, onderdelenlijsten, berekeningen …).</w:t>
      </w:r>
    </w:p>
    <w:sectPr w:rsidR="003004D4" w:rsidRPr="001116FE" w:rsidSect="00B21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29C4" w14:textId="77777777" w:rsidR="00F75284" w:rsidRDefault="00F75284" w:rsidP="00584936">
      <w:pPr>
        <w:spacing w:after="0" w:line="240" w:lineRule="auto"/>
      </w:pPr>
      <w:r>
        <w:separator/>
      </w:r>
    </w:p>
  </w:endnote>
  <w:endnote w:type="continuationSeparator" w:id="0">
    <w:p w14:paraId="031E4F30" w14:textId="77777777" w:rsidR="00F75284" w:rsidRDefault="00F7528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84BF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F568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7A1D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BBD9" w14:textId="77777777" w:rsidR="00F75284" w:rsidRDefault="00F75284" w:rsidP="00584936">
      <w:pPr>
        <w:spacing w:after="0" w:line="240" w:lineRule="auto"/>
      </w:pPr>
      <w:r>
        <w:separator/>
      </w:r>
    </w:p>
  </w:footnote>
  <w:footnote w:type="continuationSeparator" w:id="0">
    <w:p w14:paraId="6617E214" w14:textId="77777777" w:rsidR="00F75284" w:rsidRDefault="00F7528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B777" w14:textId="77777777" w:rsidR="00584936" w:rsidRDefault="008574B9">
    <w:pPr>
      <w:pStyle w:val="Koptekst"/>
    </w:pPr>
    <w:r>
      <w:rPr>
        <w:noProof/>
      </w:rPr>
      <w:pict w14:anchorId="7AAB2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769F" w14:textId="77777777" w:rsidR="00584936" w:rsidRDefault="008574B9">
    <w:pPr>
      <w:pStyle w:val="Koptekst"/>
    </w:pPr>
    <w:r>
      <w:rPr>
        <w:noProof/>
      </w:rPr>
      <w:pict w14:anchorId="123A11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07AC" w14:textId="77777777" w:rsidR="00584936" w:rsidRDefault="008574B9">
    <w:pPr>
      <w:pStyle w:val="Koptekst"/>
    </w:pPr>
    <w:r>
      <w:rPr>
        <w:noProof/>
      </w:rPr>
      <w:pict w14:anchorId="58ADC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1390D"/>
    <w:multiLevelType w:val="hybridMultilevel"/>
    <w:tmpl w:val="BDB200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162D1"/>
    <w:multiLevelType w:val="hybridMultilevel"/>
    <w:tmpl w:val="A9AA8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16317"/>
    <w:multiLevelType w:val="hybridMultilevel"/>
    <w:tmpl w:val="598010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19"/>
  </w:num>
  <w:num w:numId="19" w16cid:durableId="128213343">
    <w:abstractNumId w:val="17"/>
  </w:num>
  <w:num w:numId="20" w16cid:durableId="596905065">
    <w:abstractNumId w:val="18"/>
  </w:num>
  <w:num w:numId="21" w16cid:durableId="1254432999">
    <w:abstractNumId w:val="20"/>
  </w:num>
  <w:num w:numId="22" w16cid:durableId="2056999125">
    <w:abstractNumId w:val="14"/>
  </w:num>
  <w:num w:numId="23" w16cid:durableId="42290832">
    <w:abstractNumId w:val="13"/>
  </w:num>
  <w:num w:numId="24" w16cid:durableId="147867687">
    <w:abstractNumId w:val="15"/>
  </w:num>
  <w:num w:numId="25" w16cid:durableId="13358402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76"/>
    <w:rsid w:val="00032232"/>
    <w:rsid w:val="000474F0"/>
    <w:rsid w:val="000543AB"/>
    <w:rsid w:val="000974F5"/>
    <w:rsid w:val="000A4893"/>
    <w:rsid w:val="000B341C"/>
    <w:rsid w:val="000C258D"/>
    <w:rsid w:val="00106C63"/>
    <w:rsid w:val="001116FE"/>
    <w:rsid w:val="00125AE0"/>
    <w:rsid w:val="001470E4"/>
    <w:rsid w:val="00153EEE"/>
    <w:rsid w:val="00157812"/>
    <w:rsid w:val="0017125B"/>
    <w:rsid w:val="00183F99"/>
    <w:rsid w:val="0018435B"/>
    <w:rsid w:val="001B7F51"/>
    <w:rsid w:val="001F2580"/>
    <w:rsid w:val="002047D0"/>
    <w:rsid w:val="00214E76"/>
    <w:rsid w:val="00221510"/>
    <w:rsid w:val="00222F29"/>
    <w:rsid w:val="00245BFA"/>
    <w:rsid w:val="00265E2D"/>
    <w:rsid w:val="002A46E2"/>
    <w:rsid w:val="002C0790"/>
    <w:rsid w:val="002D28BD"/>
    <w:rsid w:val="002D5A69"/>
    <w:rsid w:val="002E62E5"/>
    <w:rsid w:val="003004D4"/>
    <w:rsid w:val="0030593A"/>
    <w:rsid w:val="00327311"/>
    <w:rsid w:val="00327422"/>
    <w:rsid w:val="00332A2F"/>
    <w:rsid w:val="003779AD"/>
    <w:rsid w:val="00436EBA"/>
    <w:rsid w:val="00457F0F"/>
    <w:rsid w:val="00464F5D"/>
    <w:rsid w:val="00477E3A"/>
    <w:rsid w:val="00487FB7"/>
    <w:rsid w:val="004A6709"/>
    <w:rsid w:val="004B10FD"/>
    <w:rsid w:val="004E7170"/>
    <w:rsid w:val="004F3572"/>
    <w:rsid w:val="00515344"/>
    <w:rsid w:val="00522424"/>
    <w:rsid w:val="005237E4"/>
    <w:rsid w:val="00525A76"/>
    <w:rsid w:val="00525C83"/>
    <w:rsid w:val="00582691"/>
    <w:rsid w:val="00584936"/>
    <w:rsid w:val="005C03DD"/>
    <w:rsid w:val="005C2602"/>
    <w:rsid w:val="005C7EBB"/>
    <w:rsid w:val="005E1F1A"/>
    <w:rsid w:val="005F05CA"/>
    <w:rsid w:val="0068376B"/>
    <w:rsid w:val="00690C54"/>
    <w:rsid w:val="00694A03"/>
    <w:rsid w:val="006B03E9"/>
    <w:rsid w:val="006F142C"/>
    <w:rsid w:val="00714B33"/>
    <w:rsid w:val="00737673"/>
    <w:rsid w:val="0077506F"/>
    <w:rsid w:val="00791683"/>
    <w:rsid w:val="0079601C"/>
    <w:rsid w:val="007B4030"/>
    <w:rsid w:val="007B5F05"/>
    <w:rsid w:val="007D5206"/>
    <w:rsid w:val="007D6C76"/>
    <w:rsid w:val="007F0AB6"/>
    <w:rsid w:val="00853931"/>
    <w:rsid w:val="008574B9"/>
    <w:rsid w:val="008629FF"/>
    <w:rsid w:val="008900A3"/>
    <w:rsid w:val="008D1CFA"/>
    <w:rsid w:val="009138F7"/>
    <w:rsid w:val="00945723"/>
    <w:rsid w:val="00996233"/>
    <w:rsid w:val="009A17EA"/>
    <w:rsid w:val="009B621C"/>
    <w:rsid w:val="009F405C"/>
    <w:rsid w:val="00A03570"/>
    <w:rsid w:val="00A0750F"/>
    <w:rsid w:val="00A1627E"/>
    <w:rsid w:val="00A213DD"/>
    <w:rsid w:val="00A231A8"/>
    <w:rsid w:val="00A51903"/>
    <w:rsid w:val="00A64341"/>
    <w:rsid w:val="00A73929"/>
    <w:rsid w:val="00A74737"/>
    <w:rsid w:val="00A930EC"/>
    <w:rsid w:val="00AD63FD"/>
    <w:rsid w:val="00AE0A5A"/>
    <w:rsid w:val="00AE772A"/>
    <w:rsid w:val="00AF5B3D"/>
    <w:rsid w:val="00B01720"/>
    <w:rsid w:val="00B053CB"/>
    <w:rsid w:val="00B10DC4"/>
    <w:rsid w:val="00B21D6F"/>
    <w:rsid w:val="00B33D5D"/>
    <w:rsid w:val="00B54C5E"/>
    <w:rsid w:val="00B5622E"/>
    <w:rsid w:val="00B62D77"/>
    <w:rsid w:val="00B67ED2"/>
    <w:rsid w:val="00B84B73"/>
    <w:rsid w:val="00BC2A15"/>
    <w:rsid w:val="00BE4D17"/>
    <w:rsid w:val="00C26544"/>
    <w:rsid w:val="00C5320C"/>
    <w:rsid w:val="00C61F24"/>
    <w:rsid w:val="00CB5A3D"/>
    <w:rsid w:val="00CE3A7B"/>
    <w:rsid w:val="00D0178E"/>
    <w:rsid w:val="00D34B9C"/>
    <w:rsid w:val="00D85177"/>
    <w:rsid w:val="00D8741E"/>
    <w:rsid w:val="00DE305D"/>
    <w:rsid w:val="00E069B4"/>
    <w:rsid w:val="00E4338E"/>
    <w:rsid w:val="00E623A1"/>
    <w:rsid w:val="00EB369D"/>
    <w:rsid w:val="00EB591A"/>
    <w:rsid w:val="00ED3012"/>
    <w:rsid w:val="00EE780D"/>
    <w:rsid w:val="00F01670"/>
    <w:rsid w:val="00F04710"/>
    <w:rsid w:val="00F32F2F"/>
    <w:rsid w:val="00F75284"/>
    <w:rsid w:val="00F948B2"/>
    <w:rsid w:val="00F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5452E4"/>
  <w15:docId w15:val="{D9BE02EE-E91A-46FB-91FD-30C0760B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ot">
    <w:name w:val="Noot"/>
    <w:basedOn w:val="Standaard"/>
    <w:link w:val="NootChar"/>
    <w:qFormat/>
    <w:rsid w:val="009B621C"/>
    <w:rPr>
      <w:sz w:val="18"/>
    </w:rPr>
  </w:style>
  <w:style w:type="character" w:customStyle="1" w:styleId="NootChar">
    <w:name w:val="Noot Char"/>
    <w:basedOn w:val="Standaardalinea-lettertype"/>
    <w:link w:val="Noot"/>
    <w:rsid w:val="009B621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uco\Team%20Marketing%20-%20Bestekteksten\Vero%20Duco\Gevel\Raam-%20en%20geluiddempende%20ventilatie\Bestektekst%20raamventilati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B6637-65FC-443B-844C-B18D06480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C5069-E105-4260-92E5-28CC9861C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</Template>
  <TotalTime>65</TotalTime>
  <Pages>3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38</cp:revision>
  <cp:lastPrinted>2016-03-07T09:51:00Z</cp:lastPrinted>
  <dcterms:created xsi:type="dcterms:W3CDTF">2025-07-07T14:52:00Z</dcterms:created>
  <dcterms:modified xsi:type="dcterms:W3CDTF">2025-09-26T06:29:00Z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