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687E97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Zelfregelend </w:t>
      </w:r>
      <w:proofErr w:type="spellStart"/>
      <w:r>
        <w:t>klep</w:t>
      </w:r>
      <w:r w:rsidR="00E070A5">
        <w:t>ventilatierooster</w:t>
      </w:r>
      <w:proofErr w:type="spellEnd"/>
      <w:r w:rsidR="00E070A5"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E070A5">
        <w:rPr>
          <w:rStyle w:val="Referentie"/>
        </w:rPr>
        <w:t>Duco</w:t>
      </w:r>
      <w:r w:rsidR="0072049F">
        <w:rPr>
          <w:rStyle w:val="Referentie"/>
        </w:rPr>
        <w:t xml:space="preserve"> ‘Ventilation &amp; Sun Control’</w:t>
      </w:r>
      <w:r w:rsidR="00E070A5"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E070A5">
        <w:rPr>
          <w:rStyle w:val="Referentie"/>
        </w:rPr>
        <w:t>Duco</w:t>
      </w:r>
      <w:r>
        <w:rPr>
          <w:rStyle w:val="Referentie"/>
        </w:rPr>
        <w:t>Klep</w:t>
      </w:r>
      <w:proofErr w:type="spellEnd"/>
      <w:r w:rsidR="005633EA">
        <w:rPr>
          <w:rStyle w:val="Referentie"/>
        </w:rPr>
        <w:t xml:space="preserve"> </w:t>
      </w:r>
      <w:r w:rsidR="00E070A5">
        <w:rPr>
          <w:rStyle w:val="Referentie"/>
        </w:rPr>
        <w:t>80 ‘ZR’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 w:rsidR="009B444F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894003" w:rsidP="00E070A5">
      <w:proofErr w:type="spellStart"/>
      <w:r>
        <w:rPr>
          <w:rStyle w:val="MerkChar"/>
        </w:rPr>
        <w:t>Duco</w:t>
      </w:r>
      <w:r w:rsidR="00321508">
        <w:rPr>
          <w:rStyle w:val="MerkChar"/>
        </w:rPr>
        <w:t>K</w:t>
      </w:r>
      <w:r w:rsidR="00687E97">
        <w:rPr>
          <w:rStyle w:val="MerkChar"/>
        </w:rPr>
        <w:t>lep</w:t>
      </w:r>
      <w:proofErr w:type="spellEnd"/>
      <w:r>
        <w:rPr>
          <w:rStyle w:val="MerkChar"/>
        </w:rPr>
        <w:t xml:space="preserve"> 80 ‘</w:t>
      </w:r>
      <w:r w:rsidR="00E070A5" w:rsidRPr="00894003">
        <w:rPr>
          <w:rStyle w:val="MerkChar"/>
        </w:rPr>
        <w:t>ZR</w:t>
      </w:r>
      <w:r>
        <w:rPr>
          <w:rStyle w:val="MerkChar"/>
        </w:rPr>
        <w:t>’</w:t>
      </w:r>
      <w:r w:rsidRPr="00894003">
        <w:t xml:space="preserve">, </w:t>
      </w:r>
      <w:r w:rsidR="003004B1" w:rsidRPr="00E070A5">
        <w:t>thermisch geïsoleerd</w:t>
      </w:r>
      <w:r w:rsidR="003004B1">
        <w:t xml:space="preserve">, zelfregelend </w:t>
      </w:r>
      <w:proofErr w:type="spellStart"/>
      <w:r w:rsidR="004C539F">
        <w:t>klep</w:t>
      </w:r>
      <w:r w:rsidR="00E070A5" w:rsidRPr="00E070A5">
        <w:t>ventilatierooster</w:t>
      </w:r>
      <w:proofErr w:type="spellEnd"/>
      <w:r w:rsidR="00E070A5" w:rsidRPr="00E070A5">
        <w:t>.</w:t>
      </w:r>
    </w:p>
    <w:p w:rsidR="00130D42" w:rsidRDefault="00130D42" w:rsidP="00E070A5"/>
    <w:p w:rsidR="001D4297" w:rsidRDefault="00687E97" w:rsidP="00E070A5">
      <w:r>
        <w:t>Gestroomlijnde buitenkap, voorzien van vlak afneembaar binnenrooster met geruite perforatie 2 x 7mm</w:t>
      </w:r>
      <w:r w:rsidR="00F70779">
        <w:t>.</w:t>
      </w:r>
    </w:p>
    <w:p w:rsidR="00130D42" w:rsidRDefault="00E070A5" w:rsidP="00E070A5">
      <w:r w:rsidRPr="00E070A5">
        <w:t xml:space="preserve">Afdichting: </w:t>
      </w:r>
      <w:r w:rsidR="001D4297">
        <w:t xml:space="preserve">scharnierende kunststofklep met zachte lip in </w:t>
      </w:r>
      <w:proofErr w:type="spellStart"/>
      <w:r w:rsidR="001D4297">
        <w:t>coëxtrusie</w:t>
      </w:r>
      <w:proofErr w:type="spellEnd"/>
      <w:r w:rsidR="001D4297">
        <w:t>.</w:t>
      </w:r>
    </w:p>
    <w:p w:rsidR="00130D42" w:rsidRDefault="00E070A5" w:rsidP="00E070A5">
      <w:r w:rsidRPr="00E070A5">
        <w:t>Bediening</w:t>
      </w:r>
      <w:r w:rsidR="00130D42">
        <w:t>: is traploos regelbaar.</w:t>
      </w:r>
    </w:p>
    <w:p w:rsidR="00130D42" w:rsidRDefault="00E070A5" w:rsidP="00E070A5">
      <w:r w:rsidRPr="00E070A5">
        <w:t>Geschikt voor plaatsing in houten, kunststof of aluminiumraam.</w:t>
      </w:r>
    </w:p>
    <w:p w:rsidR="00E070A5" w:rsidRDefault="00E070A5" w:rsidP="00E070A5">
      <w:r w:rsidRPr="00E070A5">
        <w:t>De optione</w:t>
      </w:r>
      <w:r w:rsidR="00130D42">
        <w:t>e</w:t>
      </w:r>
      <w:r w:rsidRPr="00E070A5">
        <w:t>l zelfregelende klep zorgt voor energiewinst</w:t>
      </w:r>
      <w:r w:rsidR="00130D42">
        <w:t xml:space="preserve"> en </w:t>
      </w:r>
      <w:r w:rsidRPr="00E070A5">
        <w:t>een constant debiet.</w:t>
      </w:r>
    </w:p>
    <w:p w:rsidR="001D4297" w:rsidRDefault="001D4297" w:rsidP="00E070A5"/>
    <w:p w:rsidR="00E070A5" w:rsidRDefault="00E070A5" w:rsidP="00E070A5">
      <w:pPr>
        <w:pStyle w:val="Kop5"/>
      </w:pPr>
      <w:r>
        <w:t>Materiaal:</w:t>
      </w:r>
    </w:p>
    <w:p w:rsidR="00E070A5" w:rsidRPr="008535D5" w:rsidRDefault="00E070A5" w:rsidP="00E070A5">
      <w:r w:rsidRPr="008535D5">
        <w:t>Aluminium : EN AW – 6063 T66</w:t>
      </w:r>
    </w:p>
    <w:p w:rsidR="00E070A5" w:rsidRPr="008535D5" w:rsidRDefault="00E070A5" w:rsidP="00E070A5">
      <w:r w:rsidRPr="008535D5">
        <w:t>Oppervlaktebehandeling : standaard naturel geanodiseerd (15 - 20 mµ) (VB6/A20/VOM1)</w:t>
      </w:r>
    </w:p>
    <w:p w:rsidR="00E070A5" w:rsidRPr="008535D5" w:rsidRDefault="00E070A5" w:rsidP="00E070A5">
      <w:r w:rsidRPr="008535D5">
        <w:t xml:space="preserve">Gemoffeld polyester </w:t>
      </w:r>
      <w:proofErr w:type="spellStart"/>
      <w:r w:rsidRPr="008535D5">
        <w:t>poedercoating</w:t>
      </w:r>
      <w:proofErr w:type="spellEnd"/>
      <w:r w:rsidRPr="008535D5">
        <w:t xml:space="preserve"> (60 - 80 mµ)</w:t>
      </w:r>
    </w:p>
    <w:p w:rsidR="00E070A5" w:rsidRPr="008535D5" w:rsidRDefault="00E070A5" w:rsidP="00E070A5">
      <w:r w:rsidRPr="008535D5">
        <w:t xml:space="preserve">Onderdelen : ABS en </w:t>
      </w:r>
      <w:proofErr w:type="spellStart"/>
      <w:r w:rsidRPr="008535D5">
        <w:t>Polypropyleen</w:t>
      </w:r>
      <w:proofErr w:type="spellEnd"/>
      <w:r w:rsidRPr="008535D5">
        <w:t xml:space="preserve"> (kleurvast en weerbestendig)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F70779" w:rsidRDefault="00E070A5" w:rsidP="004E7513">
      <w:pPr>
        <w:pStyle w:val="Nota"/>
        <w:ind w:firstLine="720"/>
        <w:rPr>
          <w:lang w:val="nl-NL"/>
        </w:rPr>
      </w:pPr>
      <w:r w:rsidRPr="00F70779">
        <w:rPr>
          <w:lang w:val="nl-NL"/>
        </w:rPr>
        <w:t>(alle RAL kleuren</w:t>
      </w:r>
      <w:r w:rsidR="00433A78" w:rsidRPr="00F70779">
        <w:rPr>
          <w:lang w:val="nl-NL"/>
        </w:rPr>
        <w:t xml:space="preserve"> zijn</w:t>
      </w:r>
      <w:r w:rsidRPr="00F70779">
        <w:rPr>
          <w:lang w:val="nl-NL"/>
        </w:rPr>
        <w:t xml:space="preserve"> verkrijgbaar)</w:t>
      </w:r>
    </w:p>
    <w:p w:rsidR="0015158B" w:rsidRPr="006411ED" w:rsidRDefault="00964D48" w:rsidP="00964D48">
      <w:pPr>
        <w:pStyle w:val="Nota"/>
        <w:ind w:firstLine="720"/>
      </w:pPr>
      <w:proofErr w:type="spellStart"/>
      <w:r w:rsidRPr="006411ED">
        <w:t>Standaard</w:t>
      </w:r>
      <w:proofErr w:type="spellEnd"/>
      <w:r w:rsidRPr="006411ED">
        <w:t xml:space="preserve"> RAL 9010 of F1 / </w:t>
      </w:r>
      <w:proofErr w:type="spellStart"/>
      <w:r w:rsidR="004E7513" w:rsidRPr="006411ED">
        <w:t>Optioneel</w:t>
      </w:r>
      <w:proofErr w:type="spellEnd"/>
      <w:r w:rsidR="004E7513" w:rsidRPr="006411ED">
        <w:t>: Bicolor</w:t>
      </w:r>
    </w:p>
    <w:p w:rsidR="00F746F9" w:rsidRDefault="00F746F9" w:rsidP="00F746F9">
      <w:pPr>
        <w:pStyle w:val="Kop5"/>
      </w:pPr>
      <w:r>
        <w:t>Technische specificaties</w:t>
      </w:r>
    </w:p>
    <w:p w:rsidR="00F70779" w:rsidRDefault="00F70779" w:rsidP="00F70779">
      <w:r>
        <w:t>Ventilatiecapaciteit</w:t>
      </w:r>
      <w:r w:rsidRPr="00E66196">
        <w:t xml:space="preserve"> </w:t>
      </w:r>
    </w:p>
    <w:p w:rsidR="00F70779" w:rsidRDefault="00F70779" w:rsidP="00F70779">
      <w:r>
        <w:t>Q</w:t>
      </w:r>
      <w:r>
        <w:rPr>
          <w:vertAlign w:val="subscript"/>
        </w:rPr>
        <w:t>1, 2</w:t>
      </w:r>
      <w:r w:rsidRPr="00535984">
        <w:rPr>
          <w:vertAlign w:val="subscript"/>
        </w:rPr>
        <w:t>Pa</w:t>
      </w:r>
      <w:r>
        <w:t xml:space="preserve"> per m (L</w:t>
      </w:r>
      <w:r>
        <w:rPr>
          <w:vertAlign w:val="subscript"/>
        </w:rPr>
        <w:t>0, 2Pa</w:t>
      </w:r>
      <w:r>
        <w:t>):</w:t>
      </w:r>
      <w:r w:rsidRPr="00E66196">
        <w:tab/>
      </w:r>
      <w:r>
        <w:tab/>
      </w:r>
      <w:r>
        <w:tab/>
      </w:r>
      <w:r w:rsidR="00D26A5C">
        <w:t>54,7</w:t>
      </w:r>
      <w:r w:rsidRPr="00E66196">
        <w:t xml:space="preserve"> </w:t>
      </w:r>
      <w:proofErr w:type="spellStart"/>
      <w:r w:rsidRPr="00E66196">
        <w:t>m³</w:t>
      </w:r>
      <w:proofErr w:type="spellEnd"/>
      <w:r w:rsidRPr="00E66196">
        <w:t>/</w:t>
      </w:r>
      <w:r>
        <w:t>h</w:t>
      </w:r>
      <w:r w:rsidR="00F6409E">
        <w:t xml:space="preserve">; </w:t>
      </w:r>
      <w:r w:rsidR="00D26A5C">
        <w:t>-</w:t>
      </w:r>
      <w:r w:rsidR="00F6409E">
        <w:t>0,0</w:t>
      </w:r>
      <w:r w:rsidR="00D26A5C">
        <w:t>2</w:t>
      </w:r>
      <w:r>
        <w:tab/>
      </w:r>
      <w:r>
        <w:tab/>
      </w:r>
      <w:r>
        <w:tab/>
      </w:r>
      <w:r>
        <w:tab/>
      </w:r>
      <w:r>
        <w:tab/>
      </w:r>
    </w:p>
    <w:p w:rsidR="00F70779" w:rsidRDefault="00F70779" w:rsidP="00F70779">
      <w:r>
        <w:t>Q</w:t>
      </w:r>
      <w:r>
        <w:rPr>
          <w:vertAlign w:val="subscript"/>
        </w:rPr>
        <w:t>1, 10</w:t>
      </w:r>
      <w:r w:rsidRPr="00535984">
        <w:rPr>
          <w:vertAlign w:val="subscript"/>
        </w:rPr>
        <w:t>Pa</w:t>
      </w:r>
      <w:r>
        <w:t xml:space="preserve"> per m (L</w:t>
      </w:r>
      <w:r>
        <w:rPr>
          <w:vertAlign w:val="subscript"/>
        </w:rPr>
        <w:t>0, 10Pa</w:t>
      </w:r>
      <w:r>
        <w:t>):</w:t>
      </w:r>
      <w:r>
        <w:tab/>
      </w:r>
      <w:r>
        <w:tab/>
      </w:r>
      <w:r>
        <w:tab/>
      </w:r>
      <w:r w:rsidR="00D26A5C">
        <w:t>75,2</w:t>
      </w:r>
      <w:r w:rsidRPr="00E66196">
        <w:t xml:space="preserve"> </w:t>
      </w:r>
      <w:proofErr w:type="spellStart"/>
      <w:r w:rsidRPr="00E66196">
        <w:t>m³</w:t>
      </w:r>
      <w:proofErr w:type="spellEnd"/>
      <w:r w:rsidRPr="00E66196">
        <w:t>/</w:t>
      </w:r>
      <w:r>
        <w:t>h</w:t>
      </w:r>
      <w:r w:rsidR="00F6409E">
        <w:t>; 0,0</w:t>
      </w:r>
      <w:r w:rsidR="00D26A5C">
        <w:t>3</w:t>
      </w:r>
    </w:p>
    <w:p w:rsidR="00D26A5C" w:rsidRDefault="00D26A5C" w:rsidP="00F70779"/>
    <w:p w:rsidR="00D26A5C" w:rsidRDefault="00D26A5C" w:rsidP="00F70779">
      <w:r>
        <w:t>Q</w:t>
      </w:r>
      <w:r>
        <w:rPr>
          <w:vertAlign w:val="subscript"/>
        </w:rPr>
        <w:t>N</w:t>
      </w:r>
      <w:r>
        <w:t>=(L-L</w:t>
      </w:r>
      <w:r>
        <w:rPr>
          <w:vertAlign w:val="subscript"/>
        </w:rPr>
        <w:t>0</w:t>
      </w:r>
      <w:r>
        <w:t>).q</w:t>
      </w:r>
      <w:r>
        <w:rPr>
          <w:vertAlign w:val="subscript"/>
        </w:rPr>
        <w:t xml:space="preserve">1: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Q</w:t>
      </w:r>
      <w:r>
        <w:rPr>
          <w:vertAlign w:val="subscript"/>
        </w:rPr>
        <w:t>N,2Pa</w:t>
      </w:r>
      <w:r>
        <w:t>:55,8</w:t>
      </w:r>
      <w:r>
        <w:rPr>
          <w:vertAlign w:val="subscript"/>
        </w:rPr>
        <w:br/>
      </w:r>
      <w:r>
        <w:t xml:space="preserve">(L(dagmaat) = 1m) </w:t>
      </w:r>
      <w:r>
        <w:tab/>
      </w:r>
      <w:r>
        <w:tab/>
      </w:r>
      <w:r>
        <w:tab/>
        <w:t>Q</w:t>
      </w:r>
      <w:r>
        <w:rPr>
          <w:vertAlign w:val="subscript"/>
        </w:rPr>
        <w:t xml:space="preserve">N, 10 Pa: </w:t>
      </w:r>
      <w:r>
        <w:t>72,9</w:t>
      </w:r>
    </w:p>
    <w:p w:rsidR="0015158B" w:rsidRPr="00E66196" w:rsidRDefault="0015158B" w:rsidP="0015158B"/>
    <w:p w:rsidR="0015158B" w:rsidRDefault="0015158B" w:rsidP="0015158B">
      <w:r w:rsidRPr="00E66196">
        <w:t>Geluidsniveauverschil:</w:t>
      </w:r>
      <w:r w:rsidRPr="00E66196">
        <w:tab/>
      </w:r>
      <w:r w:rsidRPr="00E66196">
        <w:tab/>
      </w:r>
      <w:r w:rsidR="00433A78">
        <w:tab/>
      </w:r>
      <w:proofErr w:type="spellStart"/>
      <w:r w:rsidRPr="00E66196">
        <w:t>Dne</w:t>
      </w:r>
      <w:proofErr w:type="spellEnd"/>
      <w:r w:rsidRPr="00E66196">
        <w:t xml:space="preserve">,A = </w:t>
      </w:r>
      <w:r w:rsidR="00623360">
        <w:t>25</w:t>
      </w:r>
      <w:r w:rsidRPr="00E66196">
        <w:t xml:space="preserve"> dB(A)</w:t>
      </w:r>
    </w:p>
    <w:p w:rsidR="0015158B" w:rsidRPr="00687E97" w:rsidRDefault="0015158B" w:rsidP="0015158B">
      <w:pPr>
        <w:rPr>
          <w:lang w:val="nl-NL"/>
        </w:rPr>
      </w:pPr>
      <w:r>
        <w:tab/>
      </w:r>
      <w:r>
        <w:tab/>
      </w:r>
      <w:r>
        <w:tab/>
      </w:r>
      <w:r>
        <w:tab/>
      </w:r>
      <w:r w:rsidR="00433A78">
        <w:tab/>
      </w:r>
      <w:proofErr w:type="spellStart"/>
      <w:r w:rsidRPr="00687E97">
        <w:rPr>
          <w:lang w:val="nl-NL"/>
        </w:rPr>
        <w:t>Dne</w:t>
      </w:r>
      <w:proofErr w:type="spellEnd"/>
      <w:r w:rsidRPr="00687E97">
        <w:rPr>
          <w:lang w:val="nl-NL"/>
        </w:rPr>
        <w:t>,W</w:t>
      </w:r>
      <w:r w:rsidR="00433A78" w:rsidRPr="00687E97">
        <w:rPr>
          <w:lang w:val="nl-NL"/>
        </w:rPr>
        <w:t xml:space="preserve"> (C;</w:t>
      </w:r>
      <w:proofErr w:type="spellStart"/>
      <w:r w:rsidR="00433A78" w:rsidRPr="00687E97">
        <w:rPr>
          <w:lang w:val="nl-NL"/>
        </w:rPr>
        <w:t>Ctr</w:t>
      </w:r>
      <w:proofErr w:type="spellEnd"/>
      <w:r w:rsidR="00433A78" w:rsidRPr="00687E97">
        <w:rPr>
          <w:lang w:val="nl-NL"/>
        </w:rPr>
        <w:t>)</w:t>
      </w:r>
      <w:r w:rsidRPr="00687E97">
        <w:rPr>
          <w:lang w:val="nl-NL"/>
        </w:rPr>
        <w:t xml:space="preserve"> = 2</w:t>
      </w:r>
      <w:r w:rsidR="00623360" w:rsidRPr="00687E97">
        <w:rPr>
          <w:lang w:val="nl-NL"/>
        </w:rPr>
        <w:t>5</w:t>
      </w:r>
      <w:r w:rsidRPr="00687E97">
        <w:rPr>
          <w:lang w:val="nl-NL"/>
        </w:rPr>
        <w:t xml:space="preserve"> (</w:t>
      </w:r>
      <w:r w:rsidR="00623360" w:rsidRPr="00687E97">
        <w:rPr>
          <w:lang w:val="nl-NL"/>
        </w:rPr>
        <w:t>0</w:t>
      </w:r>
      <w:r w:rsidRPr="00687E97">
        <w:rPr>
          <w:lang w:val="nl-NL"/>
        </w:rPr>
        <w:t>;-1) dB</w:t>
      </w:r>
    </w:p>
    <w:p w:rsidR="0015158B" w:rsidRPr="00687E97" w:rsidRDefault="0015158B" w:rsidP="0015158B">
      <w:pPr>
        <w:rPr>
          <w:lang w:val="nl-NL"/>
        </w:rPr>
      </w:pPr>
    </w:p>
    <w:p w:rsidR="0015158B" w:rsidRPr="00E66196" w:rsidRDefault="0015158B" w:rsidP="0015158B">
      <w:r w:rsidRPr="00E66196">
        <w:t xml:space="preserve">Regelbaarheid </w:t>
      </w:r>
      <w:proofErr w:type="spellStart"/>
      <w:r w:rsidRPr="00E66196">
        <w:t>ifv</w:t>
      </w:r>
      <w:proofErr w:type="spellEnd"/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Pr="00E66196">
        <w:t>P</w:t>
      </w:r>
      <w:r w:rsidR="00D90E73">
        <w:t>3</w:t>
      </w:r>
    </w:p>
    <w:p w:rsidR="0015158B" w:rsidRPr="00E66196" w:rsidRDefault="0015158B" w:rsidP="0015158B"/>
    <w:p w:rsidR="0015158B" w:rsidRDefault="0015158B" w:rsidP="0015158B">
      <w:proofErr w:type="spellStart"/>
      <w:r w:rsidRPr="00E66196">
        <w:t>Warmtedoorgangscoëfficiënt</w:t>
      </w:r>
      <w:proofErr w:type="spellEnd"/>
      <w:r w:rsidRPr="00E66196">
        <w:t>:</w:t>
      </w:r>
      <w:r w:rsidRPr="00E66196">
        <w:tab/>
      </w:r>
      <w:r w:rsidR="00433A78">
        <w:tab/>
      </w:r>
      <w:proofErr w:type="spellStart"/>
      <w:r w:rsidRPr="00E66196">
        <w:t>U-waarde</w:t>
      </w:r>
      <w:proofErr w:type="spellEnd"/>
      <w:r w:rsidRPr="00E66196">
        <w:t xml:space="preserve">: </w:t>
      </w:r>
      <w:r w:rsidR="002602B1">
        <w:t>2,4</w:t>
      </w:r>
      <w:r w:rsidRPr="00E66196">
        <w:t xml:space="preserve"> W/</w:t>
      </w:r>
      <w:proofErr w:type="spellStart"/>
      <w:r w:rsidRPr="00E66196">
        <w:t>m²</w:t>
      </w:r>
      <w:proofErr w:type="spellEnd"/>
      <w:r w:rsidRPr="00E66196">
        <w:t>/K</w:t>
      </w:r>
    </w:p>
    <w:p w:rsidR="00433A78" w:rsidRDefault="00433A78" w:rsidP="0015158B"/>
    <w:p w:rsidR="00433A78" w:rsidRDefault="00433A78" w:rsidP="0015158B">
      <w:proofErr w:type="spellStart"/>
      <w:r>
        <w:t>Waterwerendheid</w:t>
      </w:r>
      <w:proofErr w:type="spellEnd"/>
      <w:r>
        <w:t xml:space="preserve"> (in gesloten stand):</w:t>
      </w:r>
      <w:r>
        <w:tab/>
      </w:r>
      <w:r w:rsidR="00623360">
        <w:t>650</w:t>
      </w:r>
      <w:r>
        <w:t xml:space="preserve"> Pa.</w:t>
      </w:r>
    </w:p>
    <w:p w:rsidR="00943092" w:rsidRDefault="00943092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</w:r>
      <w:r w:rsidR="00D90E73">
        <w:t>4</w:t>
      </w:r>
      <w:r>
        <w:t>50 Pa.</w:t>
      </w:r>
    </w:p>
    <w:p w:rsidR="0015158B" w:rsidRPr="00E66196" w:rsidRDefault="0015158B" w:rsidP="0015158B"/>
    <w:p w:rsidR="0015158B" w:rsidRPr="00E66196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Pr="00153B10">
        <w:t>80</w:t>
      </w:r>
      <w:r>
        <w:t xml:space="preserve"> mm</w:t>
      </w:r>
      <w:r w:rsidR="00433A78">
        <w:t>.</w:t>
      </w:r>
    </w:p>
    <w:p w:rsidR="0015158B" w:rsidRPr="00E66196" w:rsidRDefault="0015158B" w:rsidP="0015158B"/>
    <w:p w:rsidR="001D4297" w:rsidRDefault="001D4297" w:rsidP="0015158B">
      <w:r>
        <w:t>Rooster</w:t>
      </w:r>
      <w:r w:rsidR="0015158B" w:rsidRPr="00E66196">
        <w:t xml:space="preserve">hoogte: </w:t>
      </w:r>
      <w:r w:rsidR="0015158B" w:rsidRPr="00E66196">
        <w:tab/>
      </w:r>
      <w:r w:rsidR="0015158B">
        <w:tab/>
      </w:r>
      <w:r w:rsidR="0015158B">
        <w:tab/>
      </w:r>
      <w:r w:rsidR="00433A78">
        <w:tab/>
      </w:r>
      <w:r>
        <w:t>…</w:t>
      </w:r>
    </w:p>
    <w:p w:rsidR="001D4297" w:rsidRDefault="001D4297" w:rsidP="001D4297">
      <w:pPr>
        <w:pStyle w:val="OFWEL"/>
        <w:ind w:left="2880" w:firstLine="720"/>
      </w:pPr>
      <w:r>
        <w:t xml:space="preserve">Plaatsing op glas: </w:t>
      </w:r>
      <w:r w:rsidR="00D90E73">
        <w:t>94</w:t>
      </w:r>
      <w:r>
        <w:t xml:space="preserve"> mm</w:t>
      </w:r>
    </w:p>
    <w:p w:rsidR="001D4297" w:rsidRDefault="001D4297" w:rsidP="001D4297">
      <w:pPr>
        <w:pStyle w:val="OFWEL"/>
        <w:ind w:left="2880" w:firstLine="720"/>
      </w:pPr>
      <w:r>
        <w:t xml:space="preserve">Plaatsing op tussenregel: </w:t>
      </w:r>
      <w:r w:rsidR="00D90E73">
        <w:t>105</w:t>
      </w:r>
      <w:r>
        <w:t xml:space="preserve"> mm</w:t>
      </w:r>
    </w:p>
    <w:p w:rsidR="0015158B" w:rsidRPr="00E66196" w:rsidRDefault="0015158B" w:rsidP="0015158B"/>
    <w:p w:rsidR="009B4CB1" w:rsidRDefault="0015158B" w:rsidP="009B4CB1">
      <w:r w:rsidRPr="00E66196"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  <w:t>…</w:t>
      </w:r>
    </w:p>
    <w:p w:rsidR="009B4CB1" w:rsidRDefault="0015158B" w:rsidP="00433A78">
      <w:pPr>
        <w:pStyle w:val="OFWEL"/>
        <w:ind w:left="2880" w:firstLine="720"/>
      </w:pPr>
      <w:r w:rsidRPr="00E66196">
        <w:t xml:space="preserve">Traploos </w:t>
      </w:r>
      <w:r w:rsidR="009B4CB1">
        <w:t>met hendel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koord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stang (met verticale stanggeleider)</w:t>
      </w:r>
    </w:p>
    <w:p w:rsidR="0015158B" w:rsidRPr="00E66196" w:rsidRDefault="0015158B" w:rsidP="0015158B"/>
    <w:p w:rsidR="0015158B" w:rsidRDefault="0015158B" w:rsidP="0015158B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</w:p>
    <w:p w:rsidR="0015158B" w:rsidRPr="00F70779" w:rsidRDefault="0015158B" w:rsidP="00433A78">
      <w:pPr>
        <w:pStyle w:val="Nota"/>
        <w:ind w:left="2880" w:firstLine="720"/>
        <w:rPr>
          <w:lang w:val="nl-NL"/>
        </w:rPr>
      </w:pPr>
      <w:r w:rsidRPr="00F70779">
        <w:rPr>
          <w:lang w:val="nl-NL"/>
        </w:rPr>
        <w:t>Maximaal 2500 mm onder garantie</w:t>
      </w:r>
    </w:p>
    <w:p w:rsidR="0015158B" w:rsidRPr="00F70779" w:rsidRDefault="0015158B" w:rsidP="00433A78">
      <w:pPr>
        <w:pStyle w:val="Nota"/>
        <w:ind w:left="2880" w:firstLine="720"/>
        <w:rPr>
          <w:lang w:val="nl-NL"/>
        </w:rPr>
      </w:pPr>
      <w:r w:rsidRPr="00F70779">
        <w:rPr>
          <w:lang w:val="nl-NL"/>
        </w:rPr>
        <w:t>Vanaf 1500mm opgesplitste klep</w:t>
      </w:r>
    </w:p>
    <w:p w:rsidR="0015158B" w:rsidRPr="00E66196" w:rsidRDefault="0015158B" w:rsidP="0015158B"/>
    <w:p w:rsidR="0015158B" w:rsidRPr="00E66196" w:rsidRDefault="0015158B" w:rsidP="0015158B">
      <w:r w:rsidRPr="00E66196">
        <w:t xml:space="preserve">Afwerksysteem: </w:t>
      </w:r>
      <w:r w:rsidRPr="00E66196">
        <w:tab/>
      </w:r>
      <w:r w:rsidRPr="00E66196">
        <w:tab/>
      </w:r>
      <w:r>
        <w:tab/>
      </w:r>
      <w:r w:rsidR="0072049F">
        <w:tab/>
      </w:r>
      <w:r w:rsidRPr="00E66196">
        <w:t>Glaslatten / kit / band / beglazingsrubber</w:t>
      </w:r>
    </w:p>
    <w:p w:rsidR="0015158B" w:rsidRPr="00E66196" w:rsidRDefault="0015158B" w:rsidP="0015158B"/>
    <w:p w:rsidR="0015158B" w:rsidRPr="00E66196" w:rsidRDefault="0015158B" w:rsidP="0015158B">
      <w:r w:rsidRPr="00E66196">
        <w:t>Kleurechtheid:</w:t>
      </w:r>
      <w:r w:rsidRPr="00E66196">
        <w:tab/>
      </w:r>
      <w:r w:rsidRPr="00E66196">
        <w:tab/>
      </w:r>
      <w:r w:rsidRPr="00E66196">
        <w:tab/>
      </w:r>
      <w:r w:rsidR="0072049F">
        <w:tab/>
      </w:r>
      <w:r w:rsidRPr="00E66196">
        <w:t>Geanodiseerd geen verkleuring, gemoffeld kleurecht</w:t>
      </w:r>
    </w:p>
    <w:p w:rsidR="00F746F9" w:rsidRDefault="00F746F9" w:rsidP="00F746F9"/>
    <w:p w:rsidR="00E070A5" w:rsidRDefault="00E070A5" w:rsidP="00E070A5">
      <w:pPr>
        <w:pStyle w:val="Kop5"/>
      </w:pPr>
      <w:r>
        <w:t>Toepassing:</w:t>
      </w:r>
    </w:p>
    <w:p w:rsidR="0015158B" w:rsidRPr="00E66196" w:rsidRDefault="0015158B" w:rsidP="0015158B">
      <w:r w:rsidRPr="00E66196">
        <w:t>Verspringende sponningflens :</w:t>
      </w:r>
    </w:p>
    <w:p w:rsidR="0015158B" w:rsidRPr="00E66196" w:rsidRDefault="0015158B" w:rsidP="0015158B">
      <w:pPr>
        <w:pStyle w:val="OFWEL"/>
      </w:pPr>
      <w:r>
        <w:t xml:space="preserve">met glasprofiel : </w:t>
      </w:r>
      <w:r w:rsidR="00F70779">
        <w:t xml:space="preserve">26, </w:t>
      </w:r>
      <w:r w:rsidR="006411ED">
        <w:t xml:space="preserve">30, 34, </w:t>
      </w:r>
      <w:r w:rsidR="00D90E73">
        <w:t>38</w:t>
      </w:r>
      <w:r w:rsidR="006411ED">
        <w:t>, 42, 46, 50, 54</w:t>
      </w:r>
      <w:r w:rsidR="00623360">
        <w:t xml:space="preserve"> </w:t>
      </w:r>
      <w:r>
        <w:t xml:space="preserve">mm inwendig, voor plaatsing op </w:t>
      </w:r>
      <w:r w:rsidRPr="00E66196">
        <w:t>glas</w:t>
      </w:r>
      <w:r w:rsidR="00D90E73">
        <w:t xml:space="preserve"> (12 en 22mm voor de </w:t>
      </w:r>
      <w:proofErr w:type="spellStart"/>
      <w:r w:rsidR="00D90E73">
        <w:t>DucoKlep</w:t>
      </w:r>
      <w:proofErr w:type="spellEnd"/>
      <w:r w:rsidR="00D90E73">
        <w:t xml:space="preserve"> 80)</w:t>
      </w:r>
    </w:p>
    <w:p w:rsidR="0015158B" w:rsidRDefault="0015158B" w:rsidP="0015158B">
      <w:pPr>
        <w:pStyle w:val="OFWEL"/>
      </w:pPr>
      <w:r w:rsidRPr="00E66196">
        <w:t>met kalfprofiel : 2</w:t>
      </w:r>
      <w:r w:rsidR="00F70779">
        <w:t>0</w:t>
      </w:r>
      <w:r w:rsidRPr="00E66196">
        <w:t xml:space="preserve"> </w:t>
      </w:r>
      <w:r w:rsidR="006411ED">
        <w:t xml:space="preserve">en 24 </w:t>
      </w:r>
      <w:r w:rsidRPr="00E66196">
        <w:t>mm uitwendig, voor plaatsing op tussenregel</w:t>
      </w:r>
    </w:p>
    <w:p w:rsidR="00E070A5" w:rsidRDefault="00E070A5" w:rsidP="00E070A5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E070A5" w:rsidRDefault="00E070A5" w:rsidP="00E070A5">
      <w:pPr>
        <w:pStyle w:val="Meting"/>
      </w:pPr>
      <w:r>
        <w:t>Meetcode:</w:t>
      </w:r>
      <w:r>
        <w:tab/>
      </w:r>
    </w:p>
    <w:p w:rsidR="0072049F" w:rsidRDefault="0072049F" w:rsidP="00E070A5">
      <w:pPr>
        <w:pStyle w:val="Meting"/>
      </w:pP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97" w:rsidRDefault="00687E97">
      <w:r>
        <w:separator/>
      </w:r>
    </w:p>
  </w:endnote>
  <w:endnote w:type="continuationSeparator" w:id="0">
    <w:p w:rsidR="00687E97" w:rsidRDefault="0068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97" w:rsidRDefault="00687E97">
      <w:r>
        <w:separator/>
      </w:r>
    </w:p>
  </w:footnote>
  <w:footnote w:type="continuationSeparator" w:id="0">
    <w:p w:rsidR="00687E97" w:rsidRDefault="00687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E97" w:rsidRDefault="00687E9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E97" w:rsidRDefault="00687E9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6411ED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142BC"/>
    <w:rsid w:val="00017BF1"/>
    <w:rsid w:val="0002147E"/>
    <w:rsid w:val="000225BB"/>
    <w:rsid w:val="00023FDD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132CD"/>
    <w:rsid w:val="0011726D"/>
    <w:rsid w:val="00117554"/>
    <w:rsid w:val="00125D74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1E39"/>
    <w:rsid w:val="001A58D2"/>
    <w:rsid w:val="001C5E46"/>
    <w:rsid w:val="001C7CE2"/>
    <w:rsid w:val="001D20C5"/>
    <w:rsid w:val="001D2A39"/>
    <w:rsid w:val="001D4297"/>
    <w:rsid w:val="001E554E"/>
    <w:rsid w:val="0020404B"/>
    <w:rsid w:val="00231E0D"/>
    <w:rsid w:val="002561FE"/>
    <w:rsid w:val="0025674D"/>
    <w:rsid w:val="002602B1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1508"/>
    <w:rsid w:val="00322422"/>
    <w:rsid w:val="00324363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E1C7C"/>
    <w:rsid w:val="003E2506"/>
    <w:rsid w:val="004017CD"/>
    <w:rsid w:val="00421B52"/>
    <w:rsid w:val="00427EDA"/>
    <w:rsid w:val="00432BD8"/>
    <w:rsid w:val="00433A78"/>
    <w:rsid w:val="00441063"/>
    <w:rsid w:val="00444547"/>
    <w:rsid w:val="004506D8"/>
    <w:rsid w:val="00456B5C"/>
    <w:rsid w:val="0046635F"/>
    <w:rsid w:val="004666A3"/>
    <w:rsid w:val="004765EC"/>
    <w:rsid w:val="00482E57"/>
    <w:rsid w:val="00496EAC"/>
    <w:rsid w:val="004A1BBA"/>
    <w:rsid w:val="004A4F6C"/>
    <w:rsid w:val="004A6867"/>
    <w:rsid w:val="004C539F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33EA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23360"/>
    <w:rsid w:val="0063304B"/>
    <w:rsid w:val="0063441A"/>
    <w:rsid w:val="006411ED"/>
    <w:rsid w:val="00641752"/>
    <w:rsid w:val="006504B4"/>
    <w:rsid w:val="006548D8"/>
    <w:rsid w:val="00654A7A"/>
    <w:rsid w:val="00666676"/>
    <w:rsid w:val="00670BE1"/>
    <w:rsid w:val="006721E0"/>
    <w:rsid w:val="00672A63"/>
    <w:rsid w:val="00682314"/>
    <w:rsid w:val="00687E97"/>
    <w:rsid w:val="006A3B32"/>
    <w:rsid w:val="006A53D4"/>
    <w:rsid w:val="006A60BC"/>
    <w:rsid w:val="006B1D69"/>
    <w:rsid w:val="006C113F"/>
    <w:rsid w:val="006C1C44"/>
    <w:rsid w:val="006C7820"/>
    <w:rsid w:val="006F4025"/>
    <w:rsid w:val="00700B32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C79A5"/>
    <w:rsid w:val="007D1AB2"/>
    <w:rsid w:val="007D45EA"/>
    <w:rsid w:val="007E2E2D"/>
    <w:rsid w:val="007E5A3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B649A"/>
    <w:rsid w:val="008B6513"/>
    <w:rsid w:val="008C1067"/>
    <w:rsid w:val="008C6696"/>
    <w:rsid w:val="008E045F"/>
    <w:rsid w:val="008E1913"/>
    <w:rsid w:val="00911456"/>
    <w:rsid w:val="0091271D"/>
    <w:rsid w:val="00915E83"/>
    <w:rsid w:val="00927707"/>
    <w:rsid w:val="00930A05"/>
    <w:rsid w:val="00943092"/>
    <w:rsid w:val="00946231"/>
    <w:rsid w:val="00957419"/>
    <w:rsid w:val="009576A9"/>
    <w:rsid w:val="00964D48"/>
    <w:rsid w:val="0096514D"/>
    <w:rsid w:val="00971D94"/>
    <w:rsid w:val="00981727"/>
    <w:rsid w:val="00986423"/>
    <w:rsid w:val="009A19D3"/>
    <w:rsid w:val="009A23C1"/>
    <w:rsid w:val="009B444F"/>
    <w:rsid w:val="009B4CB1"/>
    <w:rsid w:val="009B577C"/>
    <w:rsid w:val="009C12AA"/>
    <w:rsid w:val="009C3861"/>
    <w:rsid w:val="009E1DD4"/>
    <w:rsid w:val="009E57C5"/>
    <w:rsid w:val="009F4C61"/>
    <w:rsid w:val="009F4DB7"/>
    <w:rsid w:val="00A02013"/>
    <w:rsid w:val="00A20E89"/>
    <w:rsid w:val="00A241A7"/>
    <w:rsid w:val="00A51CF4"/>
    <w:rsid w:val="00A631B0"/>
    <w:rsid w:val="00A6696A"/>
    <w:rsid w:val="00A82426"/>
    <w:rsid w:val="00A84A25"/>
    <w:rsid w:val="00A90C7A"/>
    <w:rsid w:val="00A94A10"/>
    <w:rsid w:val="00AA64D7"/>
    <w:rsid w:val="00AB406C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4255"/>
    <w:rsid w:val="00B84819"/>
    <w:rsid w:val="00B84A7F"/>
    <w:rsid w:val="00B906A5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3545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D117C8"/>
    <w:rsid w:val="00D127EF"/>
    <w:rsid w:val="00D26A5C"/>
    <w:rsid w:val="00D31961"/>
    <w:rsid w:val="00D35380"/>
    <w:rsid w:val="00D353C2"/>
    <w:rsid w:val="00D36715"/>
    <w:rsid w:val="00D40733"/>
    <w:rsid w:val="00D41616"/>
    <w:rsid w:val="00D42EB9"/>
    <w:rsid w:val="00D57AFA"/>
    <w:rsid w:val="00D65D10"/>
    <w:rsid w:val="00D86BCA"/>
    <w:rsid w:val="00D87B42"/>
    <w:rsid w:val="00D90E73"/>
    <w:rsid w:val="00DA5199"/>
    <w:rsid w:val="00DC2B0D"/>
    <w:rsid w:val="00DC6B6A"/>
    <w:rsid w:val="00E031D8"/>
    <w:rsid w:val="00E070A5"/>
    <w:rsid w:val="00E47FDB"/>
    <w:rsid w:val="00E56588"/>
    <w:rsid w:val="00E67D7C"/>
    <w:rsid w:val="00E7790E"/>
    <w:rsid w:val="00E9130D"/>
    <w:rsid w:val="00E97C1B"/>
    <w:rsid w:val="00EA62EA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6409E"/>
    <w:rsid w:val="00F70779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Ballontekst">
    <w:name w:val="Balloon Text"/>
    <w:basedOn w:val="Standaard"/>
    <w:link w:val="BallontekstChar"/>
    <w:rsid w:val="00971D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71D94"/>
    <w:rPr>
      <w:rFonts w:ascii="Tahoma" w:hAnsi="Tahoma" w:cs="Tahoma"/>
      <w:sz w:val="16"/>
      <w:szCs w:val="16"/>
      <w:lang w:val="nl-BE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42</TotalTime>
  <Pages>2</Pages>
  <Words>282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tve</cp:lastModifiedBy>
  <cp:revision>9</cp:revision>
  <cp:lastPrinted>2011-10-20T06:27:00Z</cp:lastPrinted>
  <dcterms:created xsi:type="dcterms:W3CDTF">2011-10-20T06:10:00Z</dcterms:created>
  <dcterms:modified xsi:type="dcterms:W3CDTF">2012-06-07T13:49:00Z</dcterms:modified>
</cp:coreProperties>
</file>