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64E152A9" w:rsidR="00C63555" w:rsidRPr="002027A1" w:rsidRDefault="00611167" w:rsidP="00C63555">
      <w:pPr>
        <w:pStyle w:val="Kop1"/>
        <w:rPr>
          <w:lang w:val="fr-FR"/>
        </w:rPr>
      </w:pPr>
      <w:r>
        <w:rPr>
          <w:lang w:val="fr-FR"/>
        </w:rPr>
        <w:t xml:space="preserve">Wall </w:t>
      </w:r>
      <w:proofErr w:type="spellStart"/>
      <w:r>
        <w:rPr>
          <w:lang w:val="fr-FR"/>
        </w:rPr>
        <w:t>louvre</w:t>
      </w:r>
      <w:proofErr w:type="spellEnd"/>
      <w:r w:rsidR="00C63555" w:rsidRPr="002027A1">
        <w:rPr>
          <w:lang w:val="fr-FR"/>
        </w:rPr>
        <w:t xml:space="preserve"> – DUCO Ventilation &amp; Sun Control</w:t>
      </w:r>
      <w:r w:rsidR="001D6DEB">
        <w:rPr>
          <w:lang w:val="fr-FR"/>
        </w:rPr>
        <w:br/>
      </w:r>
      <w:proofErr w:type="spellStart"/>
      <w:r w:rsidR="00C63555" w:rsidRPr="002027A1">
        <w:rPr>
          <w:lang w:val="fr-FR"/>
        </w:rPr>
        <w:t>DucoGrille</w:t>
      </w:r>
      <w:proofErr w:type="spellEnd"/>
      <w:r w:rsidR="00C63555" w:rsidRPr="002027A1">
        <w:rPr>
          <w:lang w:val="fr-FR"/>
        </w:rPr>
        <w:t xml:space="preserve"> Solid </w:t>
      </w:r>
      <w:r w:rsidR="002D2A9D">
        <w:rPr>
          <w:lang w:val="fr-FR"/>
        </w:rPr>
        <w:t>G</w:t>
      </w:r>
      <w:r w:rsidR="00C63555" w:rsidRPr="002027A1">
        <w:rPr>
          <w:lang w:val="fr-FR"/>
        </w:rPr>
        <w:t xml:space="preserve"> 30Z</w:t>
      </w:r>
    </w:p>
    <w:p w14:paraId="2349B33C" w14:textId="78727A63" w:rsidR="00C63555" w:rsidRPr="00750DEC" w:rsidRDefault="00611167" w:rsidP="00C63555">
      <w:pPr>
        <w:pStyle w:val="Kop2"/>
        <w:rPr>
          <w:lang w:val="en-US"/>
        </w:rPr>
      </w:pPr>
      <w:r w:rsidRPr="00750DEC">
        <w:rPr>
          <w:lang w:val="en-US"/>
        </w:rPr>
        <w:t>Description</w:t>
      </w:r>
    </w:p>
    <w:p w14:paraId="335F3CB7" w14:textId="58B22377" w:rsidR="00750DEC" w:rsidRPr="0028731B" w:rsidRDefault="00750DEC" w:rsidP="00C63555">
      <w:pPr>
        <w:rPr>
          <w:shd w:val="clear" w:color="auto" w:fill="FFFFFF"/>
          <w:lang w:val="en-US"/>
        </w:rPr>
      </w:pPr>
      <w:proofErr w:type="spellStart"/>
      <w:r w:rsidRPr="00750DEC">
        <w:rPr>
          <w:shd w:val="clear" w:color="auto" w:fill="FFFFFF"/>
          <w:lang w:val="en-US"/>
        </w:rPr>
        <w:t>DucoGrille</w:t>
      </w:r>
      <w:proofErr w:type="spellEnd"/>
      <w:r w:rsidRPr="00750DEC">
        <w:rPr>
          <w:shd w:val="clear" w:color="auto" w:fill="FFFFFF"/>
          <w:lang w:val="en-US"/>
        </w:rPr>
        <w:t xml:space="preserve"> Solid G 30Z is a recessed wall louvre made of </w:t>
      </w:r>
      <w:proofErr w:type="spellStart"/>
      <w:r w:rsidRPr="00750DEC">
        <w:rPr>
          <w:shd w:val="clear" w:color="auto" w:fill="FFFFFF"/>
          <w:lang w:val="en-US"/>
        </w:rPr>
        <w:t>aluminium</w:t>
      </w:r>
      <w:proofErr w:type="spellEnd"/>
      <w:r w:rsidRPr="00750DEC">
        <w:rPr>
          <w:shd w:val="clear" w:color="auto" w:fill="FFFFFF"/>
          <w:lang w:val="en-US"/>
        </w:rPr>
        <w:t xml:space="preserve"> extrusion profiles.</w:t>
      </w:r>
      <w:r>
        <w:rPr>
          <w:shd w:val="clear" w:color="auto" w:fill="FFFFFF"/>
          <w:lang w:val="en-US"/>
        </w:rPr>
        <w:t xml:space="preserve"> </w:t>
      </w:r>
      <w:r w:rsidRPr="00750DEC">
        <w:rPr>
          <w:shd w:val="clear" w:color="auto" w:fill="FFFFFF"/>
          <w:lang w:val="en-US"/>
        </w:rPr>
        <w:t>The louvre blades offer high ventilation capacity with relatively small louvre blades.</w:t>
      </w:r>
      <w:r w:rsidR="0028731B">
        <w:rPr>
          <w:shd w:val="clear" w:color="auto" w:fill="FFFFFF"/>
          <w:lang w:val="en-US"/>
        </w:rPr>
        <w:t xml:space="preserve"> </w:t>
      </w:r>
      <w:r w:rsidR="0028731B" w:rsidRPr="0028731B">
        <w:rPr>
          <w:shd w:val="clear" w:color="auto" w:fill="FFFFFF"/>
          <w:lang w:val="en-US"/>
        </w:rPr>
        <w:t>The ‘stackable’ louvre blades form a single whole, making them extra strong.</w:t>
      </w:r>
      <w:r w:rsidR="0028731B">
        <w:rPr>
          <w:shd w:val="clear" w:color="auto" w:fill="FFFFFF"/>
          <w:lang w:val="en-US"/>
        </w:rPr>
        <w:t xml:space="preserve"> </w:t>
      </w:r>
      <w:r w:rsidR="0028731B" w:rsidRPr="0028731B">
        <w:rPr>
          <w:shd w:val="clear" w:color="auto" w:fill="FFFFFF"/>
          <w:lang w:val="en-US"/>
        </w:rPr>
        <w:t>The louvre blades are available with small punching (P1), large punching (P2) or as false louvres (NP).</w:t>
      </w:r>
    </w:p>
    <w:p w14:paraId="563CD3D8" w14:textId="588CD879" w:rsidR="00C63555" w:rsidRDefault="0028731B" w:rsidP="00C63555">
      <w:pPr>
        <w:pStyle w:val="Kop2"/>
      </w:pPr>
      <w:r>
        <w:t>Version</w:t>
      </w:r>
    </w:p>
    <w:p w14:paraId="5FE91142" w14:textId="186ABC02" w:rsidR="00C63555" w:rsidRDefault="0028731B" w:rsidP="00C63555">
      <w:pPr>
        <w:pStyle w:val="Lijstalinea"/>
        <w:numPr>
          <w:ilvl w:val="0"/>
          <w:numId w:val="18"/>
        </w:numPr>
      </w:pPr>
      <w:proofErr w:type="spellStart"/>
      <w:r>
        <w:t>Shape</w:t>
      </w:r>
      <w:proofErr w:type="spellEnd"/>
      <w:r>
        <w:t xml:space="preserve"> of </w:t>
      </w:r>
      <w:proofErr w:type="spellStart"/>
      <w:r>
        <w:t>blade</w:t>
      </w:r>
      <w:proofErr w:type="spellEnd"/>
      <w:r w:rsidR="00C63555">
        <w:tab/>
      </w:r>
      <w:r w:rsidR="00C63555">
        <w:tab/>
        <w:t>30Z</w:t>
      </w:r>
    </w:p>
    <w:p w14:paraId="4F7B066C" w14:textId="765A692C" w:rsidR="00C63555" w:rsidRDefault="0028731B" w:rsidP="00C63555">
      <w:pPr>
        <w:pStyle w:val="Lijstalinea"/>
        <w:numPr>
          <w:ilvl w:val="0"/>
          <w:numId w:val="18"/>
        </w:numPr>
      </w:pPr>
      <w:proofErr w:type="spellStart"/>
      <w:r>
        <w:t>Punching</w:t>
      </w:r>
      <w:proofErr w:type="spellEnd"/>
      <w:r w:rsidR="00C63555">
        <w:tab/>
      </w:r>
      <w:r w:rsidR="00C63555">
        <w:tab/>
        <w:t xml:space="preserve">NP – </w:t>
      </w:r>
      <w:proofErr w:type="spellStart"/>
      <w:r>
        <w:t>not</w:t>
      </w:r>
      <w:proofErr w:type="spellEnd"/>
      <w:r>
        <w:t xml:space="preserve"> </w:t>
      </w:r>
      <w:proofErr w:type="spellStart"/>
      <w:r>
        <w:t>punched</w:t>
      </w:r>
      <w:proofErr w:type="spellEnd"/>
    </w:p>
    <w:p w14:paraId="7F7BD962" w14:textId="253BCA8E" w:rsidR="00C63555" w:rsidRPr="0028731B" w:rsidRDefault="00C63555" w:rsidP="00C63555">
      <w:pPr>
        <w:pStyle w:val="Lijstalinea"/>
        <w:ind w:left="2832"/>
        <w:rPr>
          <w:lang w:val="en-US"/>
        </w:rPr>
      </w:pPr>
      <w:r w:rsidRPr="0028731B">
        <w:rPr>
          <w:lang w:val="en-US"/>
        </w:rPr>
        <w:t xml:space="preserve">P1 – </w:t>
      </w:r>
      <w:r w:rsidR="0028731B" w:rsidRPr="0028731B">
        <w:rPr>
          <w:lang w:val="en-US"/>
        </w:rPr>
        <w:t>height</w:t>
      </w:r>
      <w:r w:rsidRPr="0028731B">
        <w:rPr>
          <w:lang w:val="en-US"/>
        </w:rPr>
        <w:t xml:space="preserve"> 21 mm x </w:t>
      </w:r>
      <w:r w:rsidR="0028731B">
        <w:rPr>
          <w:lang w:val="en-US"/>
        </w:rPr>
        <w:t>width</w:t>
      </w:r>
      <w:r w:rsidRPr="0028731B">
        <w:rPr>
          <w:lang w:val="en-US"/>
        </w:rPr>
        <w:t xml:space="preserve"> 2,5 mm</w:t>
      </w:r>
    </w:p>
    <w:p w14:paraId="5CFF5F2C" w14:textId="54447F98" w:rsidR="00C63555" w:rsidRPr="0028731B" w:rsidRDefault="00C63555" w:rsidP="00C63555">
      <w:pPr>
        <w:pStyle w:val="Lijstalinea"/>
        <w:ind w:left="2832"/>
        <w:rPr>
          <w:lang w:val="en-US"/>
        </w:rPr>
      </w:pPr>
      <w:r w:rsidRPr="0028731B">
        <w:rPr>
          <w:lang w:val="en-US"/>
        </w:rPr>
        <w:t xml:space="preserve">P2 – </w:t>
      </w:r>
      <w:r w:rsidR="0028731B" w:rsidRPr="0028731B">
        <w:rPr>
          <w:lang w:val="en-US"/>
        </w:rPr>
        <w:t>height</w:t>
      </w:r>
      <w:r w:rsidRPr="0028731B">
        <w:rPr>
          <w:lang w:val="en-US"/>
        </w:rPr>
        <w:t xml:space="preserve"> 21 mm x </w:t>
      </w:r>
      <w:r w:rsidR="0028731B">
        <w:rPr>
          <w:lang w:val="en-US"/>
        </w:rPr>
        <w:t>width</w:t>
      </w:r>
      <w:r w:rsidRPr="0028731B">
        <w:rPr>
          <w:lang w:val="en-US"/>
        </w:rPr>
        <w:t xml:space="preserve"> 18 mm</w:t>
      </w:r>
    </w:p>
    <w:p w14:paraId="45695D31" w14:textId="18D7C931" w:rsidR="00C63555" w:rsidRDefault="0028731B" w:rsidP="00C63555">
      <w:pPr>
        <w:pStyle w:val="Lijstalinea"/>
        <w:numPr>
          <w:ilvl w:val="0"/>
          <w:numId w:val="19"/>
        </w:numPr>
      </w:pPr>
      <w:r>
        <w:t>Pitch</w:t>
      </w:r>
      <w:r w:rsidR="00C63555">
        <w:tab/>
      </w:r>
      <w:r w:rsidR="00C63555">
        <w:tab/>
      </w:r>
      <w:r w:rsidR="00C63555">
        <w:tab/>
        <w:t>37,5 mm</w:t>
      </w:r>
    </w:p>
    <w:p w14:paraId="301FE875" w14:textId="126B9B52" w:rsidR="00C63555" w:rsidRDefault="0028731B" w:rsidP="00C63555">
      <w:pPr>
        <w:pStyle w:val="Lijstalinea"/>
        <w:numPr>
          <w:ilvl w:val="0"/>
          <w:numId w:val="19"/>
        </w:numPr>
      </w:pPr>
      <w:r>
        <w:t xml:space="preserve">Frame </w:t>
      </w:r>
      <w:proofErr w:type="spellStart"/>
      <w:r>
        <w:t>width</w:t>
      </w:r>
      <w:proofErr w:type="spellEnd"/>
      <w:r w:rsidR="000029D1">
        <w:tab/>
      </w:r>
      <w:r w:rsidR="000029D1">
        <w:tab/>
        <w:t>34 mm</w:t>
      </w:r>
    </w:p>
    <w:p w14:paraId="23D12A3E" w14:textId="71C2005C" w:rsidR="000029D1" w:rsidRDefault="0028731B" w:rsidP="00C63555">
      <w:pPr>
        <w:pStyle w:val="Lijstalinea"/>
        <w:numPr>
          <w:ilvl w:val="0"/>
          <w:numId w:val="19"/>
        </w:numPr>
      </w:pPr>
      <w:proofErr w:type="spellStart"/>
      <w:r>
        <w:t>Flange</w:t>
      </w:r>
      <w:proofErr w:type="spellEnd"/>
      <w:r>
        <w:t xml:space="preserve"> </w:t>
      </w:r>
      <w:proofErr w:type="spellStart"/>
      <w:r>
        <w:t>depth</w:t>
      </w:r>
      <w:proofErr w:type="spellEnd"/>
      <w:r>
        <w:tab/>
      </w:r>
      <w:r w:rsidR="000029D1">
        <w:tab/>
        <w:t>18 mm</w:t>
      </w:r>
    </w:p>
    <w:p w14:paraId="694CD13A" w14:textId="0FAB69C0" w:rsidR="000029D1" w:rsidRDefault="0028731B" w:rsidP="00C63555">
      <w:pPr>
        <w:pStyle w:val="Lijstalinea"/>
        <w:numPr>
          <w:ilvl w:val="0"/>
          <w:numId w:val="19"/>
        </w:numPr>
      </w:pPr>
      <w:r>
        <w:t xml:space="preserve">Frame </w:t>
      </w:r>
      <w:proofErr w:type="spellStart"/>
      <w:r>
        <w:t>depth</w:t>
      </w:r>
      <w:proofErr w:type="spellEnd"/>
      <w:r w:rsidR="000029D1">
        <w:tab/>
      </w:r>
      <w:r w:rsidR="000029D1">
        <w:tab/>
        <w:t>38 mm</w:t>
      </w:r>
    </w:p>
    <w:p w14:paraId="2D92EEBC" w14:textId="53ECD1AB" w:rsidR="00C63555" w:rsidRDefault="0028731B" w:rsidP="00C63555">
      <w:pPr>
        <w:pStyle w:val="Lijstalinea"/>
        <w:numPr>
          <w:ilvl w:val="0"/>
          <w:numId w:val="20"/>
        </w:numPr>
      </w:pPr>
      <w:proofErr w:type="spellStart"/>
      <w:r>
        <w:t>Mesh</w:t>
      </w:r>
      <w:proofErr w:type="spellEnd"/>
      <w:r>
        <w:tab/>
      </w:r>
      <w:r w:rsidR="00C63555">
        <w:tab/>
      </w:r>
      <w:r w:rsidR="00C63555">
        <w:tab/>
      </w:r>
      <w:proofErr w:type="spellStart"/>
      <w:r>
        <w:t>Punching</w:t>
      </w:r>
      <w:proofErr w:type="spellEnd"/>
    </w:p>
    <w:p w14:paraId="52E4B41B" w14:textId="0CFF6865" w:rsidR="00C63555" w:rsidRDefault="00C63555" w:rsidP="00C63555">
      <w:pPr>
        <w:pStyle w:val="Lijstalinea"/>
        <w:ind w:left="3540"/>
      </w:pPr>
      <w:r>
        <w:t>P1 as</w:t>
      </w:r>
      <w:r w:rsidR="0028731B">
        <w:t xml:space="preserve"> insect </w:t>
      </w:r>
      <w:proofErr w:type="spellStart"/>
      <w:r w:rsidR="0028731B">
        <w:t>mesh</w:t>
      </w:r>
      <w:proofErr w:type="spellEnd"/>
    </w:p>
    <w:p w14:paraId="6FE2A298" w14:textId="57B3831A" w:rsidR="00C63555" w:rsidRDefault="00C63555" w:rsidP="00C63555">
      <w:pPr>
        <w:pStyle w:val="Lijstalinea"/>
        <w:ind w:left="3540"/>
      </w:pPr>
      <w:r>
        <w:t xml:space="preserve">P2 as </w:t>
      </w:r>
      <w:proofErr w:type="spellStart"/>
      <w:r w:rsidR="0028731B">
        <w:t>rodent</w:t>
      </w:r>
      <w:proofErr w:type="spellEnd"/>
      <w:r w:rsidR="0028731B">
        <w:t xml:space="preserve"> </w:t>
      </w:r>
      <w:proofErr w:type="spellStart"/>
      <w:r w:rsidR="0028731B">
        <w:t>mesh</w:t>
      </w:r>
      <w:proofErr w:type="spellEnd"/>
    </w:p>
    <w:p w14:paraId="7EAE6C34" w14:textId="4AE812B8" w:rsidR="00C63555" w:rsidRDefault="0028731B" w:rsidP="00C63555">
      <w:pPr>
        <w:pStyle w:val="Lijstalinea"/>
        <w:ind w:left="2832"/>
      </w:pPr>
      <w:proofErr w:type="spellStart"/>
      <w:r>
        <w:t>Stainless</w:t>
      </w:r>
      <w:proofErr w:type="spellEnd"/>
      <w:r>
        <w:t xml:space="preserve">-steel </w:t>
      </w:r>
      <w:proofErr w:type="spellStart"/>
      <w:r>
        <w:t>mesh</w:t>
      </w:r>
      <w:proofErr w:type="spellEnd"/>
    </w:p>
    <w:p w14:paraId="6933C269" w14:textId="28FE0A07" w:rsidR="00C63555" w:rsidRPr="0028731B" w:rsidRDefault="00C63555" w:rsidP="00C63555">
      <w:pPr>
        <w:pStyle w:val="Lijstalinea"/>
        <w:ind w:left="2832"/>
        <w:rPr>
          <w:lang w:val="en-US"/>
        </w:rPr>
      </w:pPr>
      <w:r w:rsidRPr="0028731B">
        <w:rPr>
          <w:lang w:val="en-US"/>
        </w:rPr>
        <w:tab/>
        <w:t xml:space="preserve">2,3 x 2,3 mm as </w:t>
      </w:r>
      <w:r w:rsidR="0028731B" w:rsidRPr="0028731B">
        <w:rPr>
          <w:lang w:val="en-US"/>
        </w:rPr>
        <w:t>insect m</w:t>
      </w:r>
      <w:r w:rsidR="0028731B">
        <w:rPr>
          <w:lang w:val="en-US"/>
        </w:rPr>
        <w:t>esh</w:t>
      </w:r>
    </w:p>
    <w:p w14:paraId="5DD7A124" w14:textId="3A8E5C8A" w:rsidR="00C63555" w:rsidRPr="0028731B" w:rsidRDefault="00C63555" w:rsidP="00C63555">
      <w:pPr>
        <w:pStyle w:val="Lijstalinea"/>
        <w:ind w:left="2832"/>
        <w:rPr>
          <w:lang w:val="fr-FR"/>
        </w:rPr>
      </w:pPr>
      <w:r w:rsidRPr="0028731B">
        <w:rPr>
          <w:lang w:val="en-US"/>
        </w:rPr>
        <w:tab/>
      </w:r>
      <w:r w:rsidRPr="0028731B">
        <w:rPr>
          <w:lang w:val="fr-FR"/>
        </w:rPr>
        <w:t xml:space="preserve">6 x 6 mm as </w:t>
      </w:r>
      <w:r w:rsidR="0028731B" w:rsidRPr="0028731B">
        <w:rPr>
          <w:lang w:val="fr-FR"/>
        </w:rPr>
        <w:t xml:space="preserve">rodent </w:t>
      </w:r>
      <w:proofErr w:type="spellStart"/>
      <w:r w:rsidR="0028731B" w:rsidRPr="0028731B">
        <w:rPr>
          <w:lang w:val="fr-FR"/>
        </w:rPr>
        <w:t>mes</w:t>
      </w:r>
      <w:r w:rsidR="0028731B">
        <w:rPr>
          <w:lang w:val="fr-FR"/>
        </w:rPr>
        <w:t>h</w:t>
      </w:r>
      <w:proofErr w:type="spellEnd"/>
    </w:p>
    <w:p w14:paraId="68C98C85" w14:textId="4F1F5686" w:rsidR="00C63555" w:rsidRPr="0028731B" w:rsidRDefault="00C63555" w:rsidP="00C63555">
      <w:pPr>
        <w:pStyle w:val="Lijstalinea"/>
        <w:ind w:left="2832"/>
        <w:rPr>
          <w:lang w:val="en-US"/>
        </w:rPr>
      </w:pPr>
      <w:r w:rsidRPr="0028731B">
        <w:rPr>
          <w:lang w:val="en-US"/>
        </w:rPr>
        <w:tab/>
        <w:t xml:space="preserve">20 x 20 mm as </w:t>
      </w:r>
      <w:r w:rsidR="0028731B" w:rsidRPr="0028731B">
        <w:rPr>
          <w:lang w:val="en-US"/>
        </w:rPr>
        <w:t>bird m</w:t>
      </w:r>
      <w:r w:rsidR="0028731B">
        <w:rPr>
          <w:lang w:val="en-US"/>
        </w:rPr>
        <w:t>esh</w:t>
      </w:r>
    </w:p>
    <w:p w14:paraId="348D3871" w14:textId="5A629805" w:rsidR="00C63555" w:rsidRDefault="0028731B" w:rsidP="00C63555">
      <w:pPr>
        <w:pStyle w:val="Lijstalinea"/>
        <w:numPr>
          <w:ilvl w:val="0"/>
          <w:numId w:val="20"/>
        </w:numPr>
      </w:pPr>
      <w:proofErr w:type="spellStart"/>
      <w:r>
        <w:t>Drip</w:t>
      </w:r>
      <w:proofErr w:type="spellEnd"/>
      <w:r>
        <w:t xml:space="preserve"> tray profile</w:t>
      </w:r>
      <w:r w:rsidR="00C63555">
        <w:tab/>
      </w:r>
      <w:proofErr w:type="spellStart"/>
      <w:r w:rsidR="00C63555">
        <w:t>Option</w:t>
      </w:r>
      <w:r>
        <w:t>a</w:t>
      </w:r>
      <w:r w:rsidR="00C63555">
        <w:t>l</w:t>
      </w:r>
      <w:proofErr w:type="spellEnd"/>
    </w:p>
    <w:p w14:paraId="4C972CCC" w14:textId="77777777" w:rsidR="0028731B" w:rsidRDefault="0028731B">
      <w:pPr>
        <w:rPr>
          <w:lang w:val="en-US"/>
        </w:rPr>
      </w:pPr>
      <w:r>
        <w:rPr>
          <w:lang w:val="en-US"/>
        </w:rPr>
        <w:br w:type="page"/>
      </w:r>
    </w:p>
    <w:p w14:paraId="7ADCAEB8" w14:textId="6A835D17" w:rsidR="00C63555" w:rsidRPr="0028731B" w:rsidRDefault="0028731B" w:rsidP="009D03FC">
      <w:pPr>
        <w:rPr>
          <w:lang w:val="en-US"/>
        </w:rPr>
      </w:pPr>
      <w:r w:rsidRPr="0028731B">
        <w:rPr>
          <w:lang w:val="en-US"/>
        </w:rPr>
        <w:lastRenderedPageBreak/>
        <w:t>The following combinations are a</w:t>
      </w:r>
      <w:r>
        <w:rPr>
          <w:lang w:val="en-US"/>
        </w:rPr>
        <w:t>vailable:</w:t>
      </w:r>
    </w:p>
    <w:tbl>
      <w:tblPr>
        <w:tblStyle w:val="Tabelraster"/>
        <w:tblW w:w="9015" w:type="dxa"/>
        <w:tblLayout w:type="fixed"/>
        <w:tblLook w:val="04A0" w:firstRow="1" w:lastRow="0" w:firstColumn="1" w:lastColumn="0" w:noHBand="0" w:noVBand="1"/>
      </w:tblPr>
      <w:tblGrid>
        <w:gridCol w:w="1417"/>
        <w:gridCol w:w="794"/>
        <w:gridCol w:w="794"/>
        <w:gridCol w:w="1304"/>
        <w:gridCol w:w="1304"/>
        <w:gridCol w:w="1304"/>
        <w:gridCol w:w="794"/>
        <w:gridCol w:w="1304"/>
      </w:tblGrid>
      <w:tr w:rsidR="00C63555" w14:paraId="1345FAB7" w14:textId="77777777" w:rsidTr="009A701D">
        <w:tc>
          <w:tcPr>
            <w:tcW w:w="1417" w:type="dxa"/>
            <w:shd w:val="clear" w:color="auto" w:fill="43B02A"/>
            <w:vAlign w:val="center"/>
          </w:tcPr>
          <w:p w14:paraId="22CF405A" w14:textId="77777777" w:rsidR="00C63555" w:rsidRPr="0028731B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</w:p>
        </w:tc>
        <w:tc>
          <w:tcPr>
            <w:tcW w:w="794" w:type="dxa"/>
            <w:shd w:val="clear" w:color="auto" w:fill="43B02A"/>
            <w:vAlign w:val="center"/>
          </w:tcPr>
          <w:p w14:paraId="03E47E6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6FD24115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017B2A5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582D530F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  <w:tc>
          <w:tcPr>
            <w:tcW w:w="1304" w:type="dxa"/>
            <w:shd w:val="clear" w:color="auto" w:fill="43B02A"/>
            <w:vAlign w:val="center"/>
          </w:tcPr>
          <w:p w14:paraId="5DD84EA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E4F0FB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4A1B13F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  <w:p w14:paraId="0BDA73FB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56A017F5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6C3FF8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382F8D2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C63555" w14:paraId="311C0D6B" w14:textId="77777777" w:rsidTr="009A701D">
        <w:tc>
          <w:tcPr>
            <w:tcW w:w="1417" w:type="dxa"/>
            <w:shd w:val="clear" w:color="auto" w:fill="43B02A"/>
            <w:vAlign w:val="center"/>
          </w:tcPr>
          <w:p w14:paraId="7EAFFC25" w14:textId="7BEFCBB4" w:rsidR="00C63555" w:rsidRPr="00C63555" w:rsidRDefault="0028731B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Punching</w:t>
            </w:r>
            <w:proofErr w:type="spellEnd"/>
            <w:r w:rsidR="00C63555" w:rsidRPr="00C63555">
              <w:rPr>
                <w:b/>
                <w:bCs/>
                <w:color w:val="FFFFFF"/>
              </w:rPr>
              <w:t xml:space="preserve"> P1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69041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CEA88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E23B8B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6B71A8A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2610C95" w14:textId="2B6748B5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794" w:type="dxa"/>
            <w:vAlign w:val="center"/>
          </w:tcPr>
          <w:p w14:paraId="602C5CD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20F34EA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</w:tr>
      <w:tr w:rsidR="00C63555" w14:paraId="49872926" w14:textId="77777777" w:rsidTr="009A701D">
        <w:tc>
          <w:tcPr>
            <w:tcW w:w="1417" w:type="dxa"/>
            <w:shd w:val="clear" w:color="auto" w:fill="43B02A"/>
            <w:vAlign w:val="center"/>
          </w:tcPr>
          <w:p w14:paraId="1C3B8BAE" w14:textId="104396FB" w:rsidR="00C63555" w:rsidRPr="00C63555" w:rsidRDefault="0028731B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Punching</w:t>
            </w:r>
            <w:proofErr w:type="spellEnd"/>
            <w:r w:rsidR="00C63555" w:rsidRPr="00C63555">
              <w:rPr>
                <w:b/>
                <w:bCs/>
                <w:color w:val="FFFFFF"/>
              </w:rPr>
              <w:t xml:space="preserve"> P2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6A427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84A82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346AC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7FF09F5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D1CD68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vAlign w:val="center"/>
          </w:tcPr>
          <w:p w14:paraId="665E7BF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51C68FC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  <w:tr w:rsidR="00C63555" w14:paraId="6FFA45BE" w14:textId="77777777" w:rsidTr="009A701D">
        <w:tc>
          <w:tcPr>
            <w:tcW w:w="1417" w:type="dxa"/>
            <w:shd w:val="clear" w:color="auto" w:fill="43B02A"/>
            <w:vAlign w:val="center"/>
          </w:tcPr>
          <w:p w14:paraId="61427ECE" w14:textId="06E631B0" w:rsidR="00C63555" w:rsidRPr="00C63555" w:rsidRDefault="0028731B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Stainless</w:t>
            </w:r>
            <w:proofErr w:type="spellEnd"/>
            <w:r>
              <w:rPr>
                <w:b/>
                <w:bCs/>
                <w:color w:val="FFFFFF"/>
              </w:rPr>
              <w:t xml:space="preserve">-steel </w:t>
            </w:r>
            <w:proofErr w:type="spellStart"/>
            <w:r>
              <w:rPr>
                <w:b/>
                <w:bCs/>
                <w:color w:val="FFFFFF"/>
              </w:rPr>
              <w:t>mesh</w:t>
            </w:r>
            <w:proofErr w:type="spellEnd"/>
          </w:p>
          <w:p w14:paraId="4F07832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2,3 x 2,3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3FFCC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7D08D2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3A939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1B3FAEF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5275F7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794" w:type="dxa"/>
            <w:vAlign w:val="center"/>
          </w:tcPr>
          <w:p w14:paraId="0285509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4F72538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  <w:tr w:rsidR="00C63555" w14:paraId="2677223C" w14:textId="77777777" w:rsidTr="009A701D">
        <w:tc>
          <w:tcPr>
            <w:tcW w:w="1417" w:type="dxa"/>
            <w:shd w:val="clear" w:color="auto" w:fill="43B02A"/>
            <w:vAlign w:val="center"/>
          </w:tcPr>
          <w:p w14:paraId="3F7FA521" w14:textId="77777777" w:rsidR="0028731B" w:rsidRPr="00C63555" w:rsidRDefault="0028731B" w:rsidP="0028731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Stainless</w:t>
            </w:r>
            <w:proofErr w:type="spellEnd"/>
            <w:r>
              <w:rPr>
                <w:b/>
                <w:bCs/>
                <w:color w:val="FFFFFF"/>
              </w:rPr>
              <w:t xml:space="preserve">-steel </w:t>
            </w:r>
            <w:proofErr w:type="spellStart"/>
            <w:r>
              <w:rPr>
                <w:b/>
                <w:bCs/>
                <w:color w:val="FFFFFF"/>
              </w:rPr>
              <w:t>mesh</w:t>
            </w:r>
            <w:proofErr w:type="spellEnd"/>
          </w:p>
          <w:p w14:paraId="4AD018CA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6 x 6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53C97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638F2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77881B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6516526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464275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  <w:tc>
          <w:tcPr>
            <w:tcW w:w="794" w:type="dxa"/>
            <w:vAlign w:val="center"/>
          </w:tcPr>
          <w:p w14:paraId="3145F9F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6494406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</w:tr>
      <w:tr w:rsidR="00C63555" w14:paraId="454C14C6" w14:textId="77777777" w:rsidTr="009A701D">
        <w:tc>
          <w:tcPr>
            <w:tcW w:w="1417" w:type="dxa"/>
            <w:shd w:val="clear" w:color="auto" w:fill="43B02A"/>
            <w:vAlign w:val="center"/>
          </w:tcPr>
          <w:p w14:paraId="40284C15" w14:textId="77777777" w:rsidR="0028731B" w:rsidRPr="00C63555" w:rsidRDefault="0028731B" w:rsidP="0028731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Stainless</w:t>
            </w:r>
            <w:proofErr w:type="spellEnd"/>
            <w:r>
              <w:rPr>
                <w:b/>
                <w:bCs/>
                <w:color w:val="FFFFFF"/>
              </w:rPr>
              <w:t xml:space="preserve">-steel </w:t>
            </w:r>
            <w:proofErr w:type="spellStart"/>
            <w:r>
              <w:rPr>
                <w:b/>
                <w:bCs/>
                <w:color w:val="FFFFFF"/>
              </w:rPr>
              <w:t>mesh</w:t>
            </w:r>
            <w:proofErr w:type="spellEnd"/>
          </w:p>
          <w:p w14:paraId="30104C0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20x20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41B31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80273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26D22B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5FDAFB6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EEAE47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  <w:tc>
          <w:tcPr>
            <w:tcW w:w="794" w:type="dxa"/>
            <w:vAlign w:val="center"/>
          </w:tcPr>
          <w:p w14:paraId="444CCCA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5155027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</w:tr>
      <w:tr w:rsidR="00C63555" w14:paraId="212CBFA1" w14:textId="77777777" w:rsidTr="009A701D">
        <w:tc>
          <w:tcPr>
            <w:tcW w:w="1417" w:type="dxa"/>
            <w:tcBorders>
              <w:bottom w:val="single" w:sz="4" w:space="0" w:color="auto"/>
            </w:tcBorders>
            <w:shd w:val="clear" w:color="auto" w:fill="43B02A"/>
            <w:vAlign w:val="center"/>
          </w:tcPr>
          <w:p w14:paraId="12C5DAB5" w14:textId="3470E80F" w:rsidR="00C63555" w:rsidRPr="00C63555" w:rsidRDefault="0028731B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Drip</w:t>
            </w:r>
            <w:proofErr w:type="spellEnd"/>
            <w:r>
              <w:rPr>
                <w:b/>
                <w:bCs/>
                <w:color w:val="FFFFFF"/>
              </w:rPr>
              <w:t xml:space="preserve"> tray profile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3FF0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AE4D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9E24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51A6CE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17D3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2CBE6F6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20C42E3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</w:tbl>
    <w:p w14:paraId="4732A040" w14:textId="239594AD" w:rsidR="00C63555" w:rsidRDefault="00C63555" w:rsidP="00C63555">
      <w:r>
        <w:t>S = standard</w:t>
      </w:r>
      <w:r>
        <w:tab/>
      </w:r>
      <w:r>
        <w:tab/>
        <w:t xml:space="preserve">O = </w:t>
      </w:r>
      <w:proofErr w:type="spellStart"/>
      <w:r>
        <w:t>option</w:t>
      </w:r>
      <w:r w:rsidR="0028731B">
        <w:t>a</w:t>
      </w:r>
      <w:r>
        <w:t>l</w:t>
      </w:r>
      <w:proofErr w:type="spellEnd"/>
    </w:p>
    <w:p w14:paraId="6CA9FCBA" w14:textId="4B016C88" w:rsidR="00C63555" w:rsidRDefault="00C63555" w:rsidP="00C63555">
      <w:pPr>
        <w:pStyle w:val="Kop2"/>
      </w:pPr>
      <w:proofErr w:type="spellStart"/>
      <w:r>
        <w:t>Material</w:t>
      </w:r>
      <w:proofErr w:type="spellEnd"/>
      <w:r w:rsidR="008C218F">
        <w:t xml:space="preserve"> </w:t>
      </w:r>
      <w:proofErr w:type="spellStart"/>
      <w:r w:rsidR="008C218F">
        <w:t>and</w:t>
      </w:r>
      <w:proofErr w:type="spellEnd"/>
      <w:r w:rsidR="008C218F">
        <w:t xml:space="preserve"> </w:t>
      </w:r>
      <w:proofErr w:type="spellStart"/>
      <w:r w:rsidR="008C218F">
        <w:t>surface</w:t>
      </w:r>
      <w:proofErr w:type="spellEnd"/>
      <w:r w:rsidR="008C218F">
        <w:t xml:space="preserve"> treatment</w:t>
      </w:r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140572D8" w:rsidR="00C63555" w:rsidRDefault="008C218F" w:rsidP="00C63555">
      <w:pPr>
        <w:pStyle w:val="Lijstalinea"/>
        <w:ind w:left="2832"/>
      </w:pPr>
      <w:r>
        <w:t xml:space="preserve">Profile </w:t>
      </w:r>
      <w:proofErr w:type="spellStart"/>
      <w:r>
        <w:t>thickness</w:t>
      </w:r>
      <w:proofErr w:type="spellEnd"/>
      <w:r w:rsidR="00C63555">
        <w:t>: min. 1,5 mm</w:t>
      </w:r>
    </w:p>
    <w:p w14:paraId="0E83A9AC" w14:textId="571C0550" w:rsidR="00C63555" w:rsidRDefault="008C218F" w:rsidP="00C63555">
      <w:pPr>
        <w:pStyle w:val="Lijstalinea"/>
        <w:numPr>
          <w:ilvl w:val="0"/>
          <w:numId w:val="20"/>
        </w:numPr>
      </w:pPr>
      <w:r>
        <w:t>Finish</w:t>
      </w:r>
    </w:p>
    <w:p w14:paraId="349AE510" w14:textId="77777777" w:rsidR="00A300D9" w:rsidRPr="00A300D9" w:rsidRDefault="00A300D9" w:rsidP="00C63555">
      <w:pPr>
        <w:pStyle w:val="Lijstalinea"/>
        <w:numPr>
          <w:ilvl w:val="1"/>
          <w:numId w:val="20"/>
        </w:numPr>
        <w:rPr>
          <w:lang w:val="en-US"/>
        </w:rPr>
      </w:pPr>
      <w:r w:rsidRPr="00A300D9">
        <w:rPr>
          <w:lang w:val="en-US"/>
        </w:rPr>
        <w:t xml:space="preserve">Natural </w:t>
      </w:r>
      <w:proofErr w:type="spellStart"/>
      <w:r w:rsidRPr="00A300D9">
        <w:rPr>
          <w:lang w:val="en-US"/>
        </w:rPr>
        <w:t>anodised</w:t>
      </w:r>
      <w:proofErr w:type="spellEnd"/>
      <w:r w:rsidRPr="00A300D9">
        <w:rPr>
          <w:lang w:val="en-US"/>
        </w:rPr>
        <w:t xml:space="preserve"> (15-20 </w:t>
      </w:r>
      <w:r w:rsidRPr="00A300D9">
        <w:t>μ</w:t>
      </w:r>
      <w:r w:rsidRPr="00A300D9">
        <w:rPr>
          <w:lang w:val="en-US"/>
        </w:rPr>
        <w:t xml:space="preserve">m) according to </w:t>
      </w:r>
      <w:proofErr w:type="spellStart"/>
      <w:r w:rsidRPr="00A300D9">
        <w:rPr>
          <w:lang w:val="en-US"/>
        </w:rPr>
        <w:t>Qualanod</w:t>
      </w:r>
      <w:proofErr w:type="spellEnd"/>
    </w:p>
    <w:p w14:paraId="60631BBE" w14:textId="77777777" w:rsidR="00A300D9" w:rsidRDefault="00A300D9" w:rsidP="00C63555">
      <w:pPr>
        <w:pStyle w:val="Lijstalinea"/>
        <w:numPr>
          <w:ilvl w:val="1"/>
          <w:numId w:val="20"/>
        </w:numPr>
        <w:rPr>
          <w:lang w:val="en-US"/>
        </w:rPr>
      </w:pPr>
      <w:r w:rsidRPr="00A300D9">
        <w:rPr>
          <w:lang w:val="en-US"/>
        </w:rPr>
        <w:t xml:space="preserve">Polyester powder coated (60-80 </w:t>
      </w:r>
      <w:r w:rsidRPr="00A300D9">
        <w:t>μ</w:t>
      </w:r>
      <w:r w:rsidRPr="00A300D9">
        <w:rPr>
          <w:lang w:val="en-US"/>
        </w:rPr>
        <w:t xml:space="preserve">m) according to </w:t>
      </w:r>
      <w:proofErr w:type="spellStart"/>
      <w:r w:rsidRPr="00A300D9">
        <w:rPr>
          <w:lang w:val="en-US"/>
        </w:rPr>
        <w:t>Qualicoat</w:t>
      </w:r>
      <w:proofErr w:type="spellEnd"/>
      <w:r w:rsidRPr="00A300D9">
        <w:rPr>
          <w:lang w:val="en-US"/>
        </w:rPr>
        <w:t xml:space="preserve"> Seaside type A (specific RAL codes or textured paint on request)</w:t>
      </w:r>
    </w:p>
    <w:p w14:paraId="395F45E3" w14:textId="518F60C8" w:rsidR="00C63555" w:rsidRPr="00A300D9" w:rsidRDefault="00A300D9" w:rsidP="00C63555">
      <w:pPr>
        <w:pStyle w:val="Kop2"/>
        <w:rPr>
          <w:lang w:val="en-US"/>
        </w:rPr>
      </w:pPr>
      <w:r w:rsidRPr="00A300D9">
        <w:rPr>
          <w:lang w:val="en-US"/>
        </w:rPr>
        <w:t>Technical specifications</w:t>
      </w:r>
    </w:p>
    <w:p w14:paraId="41F8A28E" w14:textId="5608A23B" w:rsidR="00C63555" w:rsidRPr="00A300D9" w:rsidRDefault="00A300D9" w:rsidP="00C63555">
      <w:pPr>
        <w:pStyle w:val="Kop3"/>
        <w:rPr>
          <w:lang w:val="en-US"/>
        </w:rPr>
      </w:pPr>
      <w:r w:rsidRPr="00A300D9">
        <w:rPr>
          <w:lang w:val="en-US"/>
        </w:rPr>
        <w:t>Reaction to f</w:t>
      </w:r>
      <w:r>
        <w:rPr>
          <w:lang w:val="en-US"/>
        </w:rPr>
        <w:t>ire</w:t>
      </w:r>
    </w:p>
    <w:p w14:paraId="2B45D239" w14:textId="3297B8AD" w:rsidR="00C63555" w:rsidRDefault="00C63555" w:rsidP="00C63555">
      <w:r>
        <w:t>AS-s1,d0 (EN 13501-1)</w:t>
      </w:r>
    </w:p>
    <w:p w14:paraId="3CE93F80" w14:textId="00151DFD" w:rsidR="00C63555" w:rsidRPr="00154935" w:rsidRDefault="00A300D9" w:rsidP="00C63555">
      <w:pPr>
        <w:pStyle w:val="Kop3"/>
        <w:rPr>
          <w:lang w:val="en-US"/>
        </w:rPr>
      </w:pPr>
      <w:r w:rsidRPr="00154935">
        <w:rPr>
          <w:lang w:val="en-US"/>
        </w:rPr>
        <w:t>Fall-through protection</w:t>
      </w:r>
    </w:p>
    <w:p w14:paraId="0719D853" w14:textId="07E598BE" w:rsidR="00C63555" w:rsidRPr="00154935" w:rsidRDefault="00A300D9" w:rsidP="00C63555">
      <w:pPr>
        <w:rPr>
          <w:lang w:val="en-US"/>
        </w:rPr>
      </w:pPr>
      <w:r w:rsidRPr="00154935">
        <w:rPr>
          <w:lang w:val="en-US"/>
        </w:rPr>
        <w:t>C</w:t>
      </w:r>
      <w:r w:rsidR="00C63555" w:rsidRPr="00154935">
        <w:rPr>
          <w:lang w:val="en-US"/>
        </w:rPr>
        <w:t>lass X (BS 6180)</w:t>
      </w:r>
    </w:p>
    <w:p w14:paraId="502FD318" w14:textId="75BD5FE0" w:rsidR="00C63555" w:rsidRPr="00C63555" w:rsidRDefault="00154935" w:rsidP="00C63555">
      <w:pPr>
        <w:pStyle w:val="Kop3"/>
      </w:pPr>
      <w:r>
        <w:t>Free area</w:t>
      </w:r>
    </w:p>
    <w:tbl>
      <w:tblPr>
        <w:tblStyle w:val="Tabelraster"/>
        <w:tblW w:w="9014" w:type="dxa"/>
        <w:tblLayout w:type="fixed"/>
        <w:tblLook w:val="04A0" w:firstRow="1" w:lastRow="0" w:firstColumn="1" w:lastColumn="0" w:noHBand="0" w:noVBand="1"/>
      </w:tblPr>
      <w:tblGrid>
        <w:gridCol w:w="3061"/>
        <w:gridCol w:w="1701"/>
        <w:gridCol w:w="2551"/>
        <w:gridCol w:w="1701"/>
      </w:tblGrid>
      <w:tr w:rsidR="00C63555" w14:paraId="70631D37" w14:textId="77777777" w:rsidTr="009A701D">
        <w:tc>
          <w:tcPr>
            <w:tcW w:w="3061" w:type="dxa"/>
            <w:shd w:val="clear" w:color="auto" w:fill="43B02A"/>
            <w:vAlign w:val="center"/>
          </w:tcPr>
          <w:p w14:paraId="55C22C2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701" w:type="dxa"/>
            <w:shd w:val="clear" w:color="auto" w:fill="43B02A"/>
            <w:vAlign w:val="center"/>
          </w:tcPr>
          <w:p w14:paraId="1524348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2551" w:type="dxa"/>
            <w:shd w:val="clear" w:color="auto" w:fill="43B02A"/>
            <w:vAlign w:val="center"/>
          </w:tcPr>
          <w:p w14:paraId="2900C60A" w14:textId="77777777" w:rsidR="00C63555" w:rsidRPr="002D2A9D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</w:t>
            </w:r>
          </w:p>
          <w:p w14:paraId="1DBA25AE" w14:textId="77777777" w:rsidR="00C63555" w:rsidRPr="002D2A9D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 incl mesh</w:t>
            </w:r>
          </w:p>
          <w:p w14:paraId="094458F5" w14:textId="77777777" w:rsidR="00C63555" w:rsidRPr="002D2A9D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 + options</w:t>
            </w:r>
          </w:p>
          <w:p w14:paraId="1E15733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 xml:space="preserve">P1 </w:t>
            </w: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+ options</w:t>
            </w:r>
          </w:p>
        </w:tc>
        <w:tc>
          <w:tcPr>
            <w:tcW w:w="1701" w:type="dxa"/>
            <w:shd w:val="clear" w:color="auto" w:fill="43B02A"/>
            <w:vAlign w:val="center"/>
          </w:tcPr>
          <w:p w14:paraId="37F0DD8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2E6EEC1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 + options</w:t>
            </w:r>
          </w:p>
        </w:tc>
      </w:tr>
      <w:tr w:rsidR="00C63555" w14:paraId="554A3F7D" w14:textId="77777777" w:rsidTr="009A701D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2564CD67" w14:textId="1A03C9A8" w:rsidR="00C63555" w:rsidRPr="00154935" w:rsidRDefault="0015493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154935">
              <w:rPr>
                <w:b/>
                <w:bCs/>
                <w:color w:val="FFFFFF"/>
                <w:lang w:val="en-US"/>
              </w:rPr>
              <w:t>Visual free area</w:t>
            </w:r>
          </w:p>
          <w:p w14:paraId="2728BD2A" w14:textId="1F924788" w:rsidR="00C63555" w:rsidRPr="0015493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154935">
              <w:rPr>
                <w:b/>
                <w:bCs/>
                <w:color w:val="FFFFFF"/>
                <w:lang w:val="en-US"/>
              </w:rPr>
              <w:t>(</w:t>
            </w:r>
            <w:r w:rsidR="00154935" w:rsidRPr="00154935">
              <w:rPr>
                <w:b/>
                <w:bCs/>
                <w:color w:val="FFFFFF"/>
                <w:lang w:val="en-US"/>
              </w:rPr>
              <w:t xml:space="preserve">Per </w:t>
            </w:r>
            <w:proofErr w:type="spellStart"/>
            <w:r w:rsidR="00154935" w:rsidRPr="00154935">
              <w:rPr>
                <w:b/>
                <w:bCs/>
                <w:color w:val="FFFFFF"/>
                <w:lang w:val="en-US"/>
              </w:rPr>
              <w:t>metre</w:t>
            </w:r>
            <w:proofErr w:type="spellEnd"/>
            <w:r w:rsidR="00154935" w:rsidRPr="00154935">
              <w:rPr>
                <w:b/>
                <w:bCs/>
                <w:color w:val="FFFFFF"/>
                <w:lang w:val="en-US"/>
              </w:rPr>
              <w:t xml:space="preserve"> punching</w:t>
            </w:r>
            <w:r w:rsidRPr="00154935">
              <w:rPr>
                <w:b/>
                <w:bCs/>
                <w:color w:val="FFFFFF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EDB87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0 %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AC9AC2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60 %</w:t>
            </w:r>
          </w:p>
        </w:tc>
        <w:tc>
          <w:tcPr>
            <w:tcW w:w="1701" w:type="dxa"/>
            <w:vAlign w:val="center"/>
          </w:tcPr>
          <w:p w14:paraId="45DD491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86 %</w:t>
            </w:r>
          </w:p>
        </w:tc>
      </w:tr>
      <w:tr w:rsidR="00C63555" w14:paraId="36500E93" w14:textId="77777777" w:rsidTr="009A701D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1C727E79" w14:textId="1E1BCEE1" w:rsidR="00C63555" w:rsidRPr="00C63555" w:rsidRDefault="0015493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Physical</w:t>
            </w:r>
            <w:proofErr w:type="spellEnd"/>
            <w:r>
              <w:rPr>
                <w:b/>
                <w:bCs/>
                <w:color w:val="FFFFFF"/>
              </w:rPr>
              <w:t xml:space="preserve"> free area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6A962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0 %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7108C0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34 %</w:t>
            </w:r>
          </w:p>
        </w:tc>
        <w:tc>
          <w:tcPr>
            <w:tcW w:w="1701" w:type="dxa"/>
            <w:vAlign w:val="center"/>
          </w:tcPr>
          <w:p w14:paraId="00D995A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48 %</w:t>
            </w:r>
          </w:p>
        </w:tc>
      </w:tr>
    </w:tbl>
    <w:p w14:paraId="6E829EF2" w14:textId="77777777" w:rsidR="00154935" w:rsidRDefault="00154935">
      <w:pPr>
        <w:rPr>
          <w:rFonts w:eastAsiaTheme="majorEastAsia" w:cstheme="majorBidi"/>
          <w:b/>
          <w:bCs/>
          <w:color w:val="54AF2E"/>
        </w:rPr>
      </w:pPr>
      <w:r>
        <w:br w:type="page"/>
      </w:r>
    </w:p>
    <w:p w14:paraId="384BF97E" w14:textId="03C4EC13" w:rsidR="00C63555" w:rsidRPr="00C63555" w:rsidRDefault="00154935" w:rsidP="00C63555">
      <w:pPr>
        <w:pStyle w:val="Kop3"/>
      </w:pPr>
      <w:proofErr w:type="spellStart"/>
      <w:r>
        <w:lastRenderedPageBreak/>
        <w:t>Airflow</w:t>
      </w:r>
      <w:proofErr w:type="spellEnd"/>
      <w:r>
        <w:t xml:space="preserve"> data</w:t>
      </w:r>
    </w:p>
    <w:tbl>
      <w:tblPr>
        <w:tblStyle w:val="Tabelraster"/>
        <w:tblW w:w="9015" w:type="dxa"/>
        <w:tblLayout w:type="fixed"/>
        <w:tblLook w:val="04A0" w:firstRow="1" w:lastRow="0" w:firstColumn="1" w:lastColumn="0" w:noHBand="0" w:noVBand="1"/>
      </w:tblPr>
      <w:tblGrid>
        <w:gridCol w:w="1417"/>
        <w:gridCol w:w="794"/>
        <w:gridCol w:w="794"/>
        <w:gridCol w:w="1304"/>
        <w:gridCol w:w="1304"/>
        <w:gridCol w:w="1304"/>
        <w:gridCol w:w="794"/>
        <w:gridCol w:w="1304"/>
      </w:tblGrid>
      <w:tr w:rsidR="00C63555" w14:paraId="00316201" w14:textId="77777777" w:rsidTr="009A701D">
        <w:tc>
          <w:tcPr>
            <w:tcW w:w="1417" w:type="dxa"/>
            <w:shd w:val="clear" w:color="auto" w:fill="43B02A"/>
            <w:vAlign w:val="center"/>
          </w:tcPr>
          <w:p w14:paraId="55AF1EC7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3A3CA77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43F22F2A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3D08466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0181F00F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  <w:tc>
          <w:tcPr>
            <w:tcW w:w="1304" w:type="dxa"/>
            <w:shd w:val="clear" w:color="auto" w:fill="43B02A"/>
            <w:vAlign w:val="center"/>
          </w:tcPr>
          <w:p w14:paraId="70E30E9E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1B4B2D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1C3CE53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  <w:p w14:paraId="6731B73B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794F4D3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2531232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77EDFDE0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C63555" w14:paraId="6273CC42" w14:textId="77777777" w:rsidTr="009A701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1897BEF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Ce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6442D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63F64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0,243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4EAB56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0,233</w:t>
            </w:r>
          </w:p>
        </w:tc>
        <w:tc>
          <w:tcPr>
            <w:tcW w:w="1304" w:type="dxa"/>
            <w:vAlign w:val="center"/>
          </w:tcPr>
          <w:p w14:paraId="2B3D836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0,216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1E6406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0,21</w:t>
            </w:r>
          </w:p>
        </w:tc>
        <w:tc>
          <w:tcPr>
            <w:tcW w:w="794" w:type="dxa"/>
            <w:vAlign w:val="center"/>
          </w:tcPr>
          <w:p w14:paraId="2942C98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0,258</w:t>
            </w:r>
          </w:p>
        </w:tc>
        <w:tc>
          <w:tcPr>
            <w:tcW w:w="1304" w:type="dxa"/>
            <w:vAlign w:val="center"/>
          </w:tcPr>
          <w:p w14:paraId="023911F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0,232</w:t>
            </w:r>
          </w:p>
        </w:tc>
      </w:tr>
      <w:tr w:rsidR="00C63555" w14:paraId="011B748C" w14:textId="77777777" w:rsidTr="009A701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F6FE669" w14:textId="4FF10F0B" w:rsidR="00C63555" w:rsidRPr="00C63555" w:rsidRDefault="001C0EFF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K-factor intake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E6F9D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0CD4E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16,94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150632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18,42</w:t>
            </w:r>
          </w:p>
        </w:tc>
        <w:tc>
          <w:tcPr>
            <w:tcW w:w="1304" w:type="dxa"/>
            <w:vAlign w:val="center"/>
          </w:tcPr>
          <w:p w14:paraId="43F9BD9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21,43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EEA5D0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22,68</w:t>
            </w:r>
          </w:p>
        </w:tc>
        <w:tc>
          <w:tcPr>
            <w:tcW w:w="794" w:type="dxa"/>
            <w:vAlign w:val="center"/>
          </w:tcPr>
          <w:p w14:paraId="6000EC2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15,02</w:t>
            </w:r>
          </w:p>
        </w:tc>
        <w:tc>
          <w:tcPr>
            <w:tcW w:w="1304" w:type="dxa"/>
            <w:vAlign w:val="center"/>
          </w:tcPr>
          <w:p w14:paraId="1E71717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18,58</w:t>
            </w:r>
          </w:p>
        </w:tc>
      </w:tr>
      <w:tr w:rsidR="00C63555" w14:paraId="6836F751" w14:textId="77777777" w:rsidTr="009A701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1552D1D0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Cd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47DFD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6256A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0,234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4A3920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0,224</w:t>
            </w:r>
          </w:p>
        </w:tc>
        <w:tc>
          <w:tcPr>
            <w:tcW w:w="1304" w:type="dxa"/>
            <w:vAlign w:val="center"/>
          </w:tcPr>
          <w:p w14:paraId="52253B9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0,242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96B895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0,226</w:t>
            </w:r>
          </w:p>
        </w:tc>
        <w:tc>
          <w:tcPr>
            <w:tcW w:w="794" w:type="dxa"/>
            <w:vAlign w:val="center"/>
          </w:tcPr>
          <w:p w14:paraId="2D8089A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0,253</w:t>
            </w:r>
          </w:p>
        </w:tc>
        <w:tc>
          <w:tcPr>
            <w:tcW w:w="1304" w:type="dxa"/>
            <w:vAlign w:val="center"/>
          </w:tcPr>
          <w:p w14:paraId="372D843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0,266</w:t>
            </w:r>
          </w:p>
        </w:tc>
      </w:tr>
      <w:tr w:rsidR="00C63555" w14:paraId="0898346F" w14:textId="77777777" w:rsidTr="009A701D">
        <w:tc>
          <w:tcPr>
            <w:tcW w:w="1417" w:type="dxa"/>
            <w:shd w:val="clear" w:color="auto" w:fill="43B02A"/>
            <w:vAlign w:val="center"/>
          </w:tcPr>
          <w:p w14:paraId="1FBAD27E" w14:textId="3D22C288" w:rsidR="00C63555" w:rsidRPr="00C63555" w:rsidRDefault="001C0EFF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K-factor </w:t>
            </w:r>
            <w:proofErr w:type="spellStart"/>
            <w:r>
              <w:rPr>
                <w:b/>
                <w:bCs/>
                <w:color w:val="FFFFFF"/>
              </w:rPr>
              <w:t>exhaust</w:t>
            </w:r>
            <w:proofErr w:type="spellEnd"/>
          </w:p>
        </w:tc>
        <w:tc>
          <w:tcPr>
            <w:tcW w:w="794" w:type="dxa"/>
            <w:shd w:val="clear" w:color="auto" w:fill="auto"/>
            <w:vAlign w:val="center"/>
          </w:tcPr>
          <w:p w14:paraId="5D29ED1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7A340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18,26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7299BE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19,93</w:t>
            </w:r>
          </w:p>
        </w:tc>
        <w:tc>
          <w:tcPr>
            <w:tcW w:w="1304" w:type="dxa"/>
            <w:vAlign w:val="center"/>
          </w:tcPr>
          <w:p w14:paraId="424E8D5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17,08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A91F53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19,58</w:t>
            </w:r>
          </w:p>
        </w:tc>
        <w:tc>
          <w:tcPr>
            <w:tcW w:w="794" w:type="dxa"/>
            <w:vAlign w:val="center"/>
          </w:tcPr>
          <w:p w14:paraId="2C78FCF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15,62</w:t>
            </w:r>
          </w:p>
        </w:tc>
        <w:tc>
          <w:tcPr>
            <w:tcW w:w="1304" w:type="dxa"/>
            <w:vAlign w:val="center"/>
          </w:tcPr>
          <w:p w14:paraId="388CB21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14,13</w:t>
            </w:r>
          </w:p>
        </w:tc>
      </w:tr>
    </w:tbl>
    <w:p w14:paraId="52203C46" w14:textId="4BC302F0" w:rsidR="00C63555" w:rsidRPr="00C63555" w:rsidRDefault="001C0EFF" w:rsidP="00C63555">
      <w:pPr>
        <w:pStyle w:val="Kop3"/>
      </w:pPr>
      <w:r>
        <w:t xml:space="preserve">Water </w:t>
      </w:r>
      <w:proofErr w:type="spellStart"/>
      <w:r>
        <w:t>resistance</w:t>
      </w:r>
      <w:proofErr w:type="spellEnd"/>
    </w:p>
    <w:tbl>
      <w:tblPr>
        <w:tblStyle w:val="Tabelraster"/>
        <w:tblpPr w:leftFromText="141" w:rightFromText="141" w:vertAnchor="text" w:tblpY="1"/>
        <w:tblOverlap w:val="never"/>
        <w:tblW w:w="9015" w:type="dxa"/>
        <w:tblLayout w:type="fixed"/>
        <w:tblLook w:val="04A0" w:firstRow="1" w:lastRow="0" w:firstColumn="1" w:lastColumn="0" w:noHBand="0" w:noVBand="1"/>
      </w:tblPr>
      <w:tblGrid>
        <w:gridCol w:w="1417"/>
        <w:gridCol w:w="794"/>
        <w:gridCol w:w="794"/>
        <w:gridCol w:w="1304"/>
        <w:gridCol w:w="1304"/>
        <w:gridCol w:w="1304"/>
        <w:gridCol w:w="794"/>
        <w:gridCol w:w="1304"/>
      </w:tblGrid>
      <w:tr w:rsidR="00C63555" w14:paraId="7908F029" w14:textId="77777777" w:rsidTr="001D6DEB">
        <w:tc>
          <w:tcPr>
            <w:tcW w:w="1417" w:type="dxa"/>
            <w:shd w:val="clear" w:color="auto" w:fill="43B02A"/>
            <w:vAlign w:val="center"/>
          </w:tcPr>
          <w:p w14:paraId="39B51AE1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73D4EE38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4AC3DB4C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6C0BD50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3B2B839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  <w:tc>
          <w:tcPr>
            <w:tcW w:w="1304" w:type="dxa"/>
            <w:shd w:val="clear" w:color="auto" w:fill="43B02A"/>
            <w:vAlign w:val="center"/>
          </w:tcPr>
          <w:p w14:paraId="0F636C42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43CC8E2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5AF38D0C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  <w:p w14:paraId="4C76E471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0826B026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F40674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74C65DC9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C63555" w14:paraId="23FBCDA0" w14:textId="77777777" w:rsidTr="001D6DEB">
        <w:tc>
          <w:tcPr>
            <w:tcW w:w="1417" w:type="dxa"/>
            <w:shd w:val="clear" w:color="auto" w:fill="43B02A"/>
            <w:vAlign w:val="center"/>
          </w:tcPr>
          <w:p w14:paraId="66F256BE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F6AEF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A3CBF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1D4BB7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4927A96E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19BB07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A</w:t>
            </w:r>
          </w:p>
        </w:tc>
        <w:tc>
          <w:tcPr>
            <w:tcW w:w="794" w:type="dxa"/>
            <w:vAlign w:val="center"/>
          </w:tcPr>
          <w:p w14:paraId="1CCD6DFE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10017BEC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4AEEE6E1" w14:textId="77777777" w:rsidTr="001D6DEB">
        <w:tc>
          <w:tcPr>
            <w:tcW w:w="1417" w:type="dxa"/>
            <w:shd w:val="clear" w:color="auto" w:fill="43B02A"/>
            <w:vAlign w:val="center"/>
          </w:tcPr>
          <w:p w14:paraId="0E0C3225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EC5FB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2040F2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F688BD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08C9576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F2AC8E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176A58D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65DF849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6C973C25" w14:textId="77777777" w:rsidTr="001D6DEB">
        <w:tc>
          <w:tcPr>
            <w:tcW w:w="1417" w:type="dxa"/>
            <w:shd w:val="clear" w:color="auto" w:fill="43B02A"/>
            <w:vAlign w:val="center"/>
          </w:tcPr>
          <w:p w14:paraId="4A1C24E6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C05942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2CFA50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28BB7E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651A5DB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F8A6F6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3CDFA8A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6B56661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4ED539A7" w14:textId="77777777" w:rsidTr="001D6DEB">
        <w:tc>
          <w:tcPr>
            <w:tcW w:w="1417" w:type="dxa"/>
            <w:shd w:val="clear" w:color="auto" w:fill="43B02A"/>
            <w:vAlign w:val="center"/>
          </w:tcPr>
          <w:p w14:paraId="00EB55DA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4929C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D520EC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F5CCA4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35CA2AF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7DF1FA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35CDD59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34878A6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005B4767" w14:textId="77777777" w:rsidTr="001D6DEB">
        <w:tc>
          <w:tcPr>
            <w:tcW w:w="1417" w:type="dxa"/>
            <w:shd w:val="clear" w:color="auto" w:fill="43B02A"/>
            <w:vAlign w:val="center"/>
          </w:tcPr>
          <w:p w14:paraId="6511AA4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BDAA13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327DA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00B7F7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042574C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FE0F5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4CA08CD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46492D4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C63555" w14:paraId="2D1C86ED" w14:textId="77777777" w:rsidTr="001D6DEB">
        <w:tc>
          <w:tcPr>
            <w:tcW w:w="1417" w:type="dxa"/>
            <w:shd w:val="clear" w:color="auto" w:fill="43B02A"/>
            <w:vAlign w:val="center"/>
          </w:tcPr>
          <w:p w14:paraId="48CEF3E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6F318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CB8C5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5D2C07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412E622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796D7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794" w:type="dxa"/>
            <w:vAlign w:val="center"/>
          </w:tcPr>
          <w:p w14:paraId="6C68E6C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0F6B941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C63555" w14:paraId="53A3A636" w14:textId="77777777" w:rsidTr="001D6DEB">
        <w:tc>
          <w:tcPr>
            <w:tcW w:w="1417" w:type="dxa"/>
            <w:shd w:val="clear" w:color="auto" w:fill="43B02A"/>
            <w:vAlign w:val="center"/>
          </w:tcPr>
          <w:p w14:paraId="3A710CC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036670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7DA91D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D698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1155DEB3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64D222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794" w:type="dxa"/>
            <w:vAlign w:val="center"/>
          </w:tcPr>
          <w:p w14:paraId="7824746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2991A640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C63555" w14:paraId="63B81D11" w14:textId="77777777" w:rsidTr="001D6DEB">
        <w:tc>
          <w:tcPr>
            <w:tcW w:w="1417" w:type="dxa"/>
            <w:shd w:val="clear" w:color="auto" w:fill="43B02A"/>
            <w:vAlign w:val="center"/>
          </w:tcPr>
          <w:p w14:paraId="482C51F7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513D3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A6EBB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8AE42F8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604BFC5C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E1D2E3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794" w:type="dxa"/>
            <w:vAlign w:val="center"/>
          </w:tcPr>
          <w:p w14:paraId="2082B0D3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50C65502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</w:tbl>
    <w:p w14:paraId="6FAAF7B0" w14:textId="77777777" w:rsidR="00C63555" w:rsidRPr="001D6DEB" w:rsidRDefault="00C63555" w:rsidP="001D6DEB">
      <w:pPr>
        <w:spacing w:after="0" w:line="120" w:lineRule="auto"/>
        <w:contextualSpacing/>
        <w:rPr>
          <w:sz w:val="2"/>
          <w:szCs w:val="2"/>
        </w:rPr>
      </w:pPr>
    </w:p>
    <w:sectPr w:rsidR="00C63555" w:rsidRPr="001D6DEB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977CE" w14:textId="77777777" w:rsidR="00C63555" w:rsidRDefault="00C63555" w:rsidP="00584936">
      <w:pPr>
        <w:spacing w:after="0" w:line="240" w:lineRule="auto"/>
      </w:pPr>
      <w:r>
        <w:separator/>
      </w:r>
    </w:p>
  </w:endnote>
  <w:endnote w:type="continuationSeparator" w:id="0">
    <w:p w14:paraId="5369C754" w14:textId="77777777" w:rsidR="00C63555" w:rsidRDefault="00C6355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604C8" w14:textId="77777777" w:rsidR="00C63555" w:rsidRDefault="00C63555" w:rsidP="00584936">
      <w:pPr>
        <w:spacing w:after="0" w:line="240" w:lineRule="auto"/>
      </w:pPr>
      <w:r>
        <w:separator/>
      </w:r>
    </w:p>
  </w:footnote>
  <w:footnote w:type="continuationSeparator" w:id="0">
    <w:p w14:paraId="54875C9D" w14:textId="77777777" w:rsidR="00C63555" w:rsidRDefault="00C6355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1C0EFF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1C0EFF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1C0EFF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1FBCC4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0"/>
  </w:num>
  <w:num w:numId="2" w16cid:durableId="32853896">
    <w:abstractNumId w:val="18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19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7"/>
  </w:num>
  <w:num w:numId="21" w16cid:durableId="1993635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72278"/>
    <w:rsid w:val="000974F5"/>
    <w:rsid w:val="000A4893"/>
    <w:rsid w:val="000B341C"/>
    <w:rsid w:val="00143F8F"/>
    <w:rsid w:val="001470E4"/>
    <w:rsid w:val="00153EEE"/>
    <w:rsid w:val="00154935"/>
    <w:rsid w:val="0019366E"/>
    <w:rsid w:val="001C0EFF"/>
    <w:rsid w:val="001D6DEB"/>
    <w:rsid w:val="002027A1"/>
    <w:rsid w:val="002027D1"/>
    <w:rsid w:val="002047D0"/>
    <w:rsid w:val="00222F29"/>
    <w:rsid w:val="00230367"/>
    <w:rsid w:val="0028731B"/>
    <w:rsid w:val="002A46E2"/>
    <w:rsid w:val="002D28BD"/>
    <w:rsid w:val="002D2A9D"/>
    <w:rsid w:val="003B5A19"/>
    <w:rsid w:val="004A6709"/>
    <w:rsid w:val="004B10FD"/>
    <w:rsid w:val="004E37AB"/>
    <w:rsid w:val="004E7170"/>
    <w:rsid w:val="00515344"/>
    <w:rsid w:val="00522424"/>
    <w:rsid w:val="00582C35"/>
    <w:rsid w:val="00584936"/>
    <w:rsid w:val="005F05CA"/>
    <w:rsid w:val="00611167"/>
    <w:rsid w:val="00632F30"/>
    <w:rsid w:val="006B03E9"/>
    <w:rsid w:val="006F5C57"/>
    <w:rsid w:val="00732C40"/>
    <w:rsid w:val="00737673"/>
    <w:rsid w:val="00750DEC"/>
    <w:rsid w:val="00791124"/>
    <w:rsid w:val="007B4030"/>
    <w:rsid w:val="007D5206"/>
    <w:rsid w:val="00843129"/>
    <w:rsid w:val="00864AD2"/>
    <w:rsid w:val="008C218F"/>
    <w:rsid w:val="008D1CFA"/>
    <w:rsid w:val="008F001D"/>
    <w:rsid w:val="009604A4"/>
    <w:rsid w:val="009A17EA"/>
    <w:rsid w:val="009D03FC"/>
    <w:rsid w:val="00A0750F"/>
    <w:rsid w:val="00A231A8"/>
    <w:rsid w:val="00A300D9"/>
    <w:rsid w:val="00A73D3F"/>
    <w:rsid w:val="00AB1051"/>
    <w:rsid w:val="00B01720"/>
    <w:rsid w:val="00B10DC4"/>
    <w:rsid w:val="00B21D6F"/>
    <w:rsid w:val="00B33D5D"/>
    <w:rsid w:val="00B54C5E"/>
    <w:rsid w:val="00BB3A53"/>
    <w:rsid w:val="00BC2A15"/>
    <w:rsid w:val="00C26544"/>
    <w:rsid w:val="00C63555"/>
    <w:rsid w:val="00CB5A3D"/>
    <w:rsid w:val="00D0178E"/>
    <w:rsid w:val="00D34B9C"/>
    <w:rsid w:val="00D56A9A"/>
    <w:rsid w:val="00E623A1"/>
    <w:rsid w:val="00EC6E2F"/>
    <w:rsid w:val="00F01670"/>
    <w:rsid w:val="00F45336"/>
    <w:rsid w:val="00F5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4893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7E1DAAD93694980E2ABBB93D64FFF" ma:contentTypeVersion="11" ma:contentTypeDescription="Create a new document." ma:contentTypeScope="" ma:versionID="4ce25ca9ba83f1bffe44e1cd19ba07b9">
  <xsd:schema xmlns:xsd="http://www.w3.org/2001/XMLSchema" xmlns:xs="http://www.w3.org/2001/XMLSchema" xmlns:p="http://schemas.microsoft.com/office/2006/metadata/properties" xmlns:ns2="7f25f36e-2e12-4e1f-81ae-66c8a51f40b6" xmlns:ns3="e2434baa-fd71-4020-80ab-3376ff52c473" targetNamespace="http://schemas.microsoft.com/office/2006/metadata/properties" ma:root="true" ma:fieldsID="098abfe0de2bd085f7f822a417ea216a" ns2:_="" ns3:_="">
    <xsd:import namespace="7f25f36e-2e12-4e1f-81ae-66c8a51f40b6"/>
    <xsd:import namespace="e2434baa-fd71-4020-80ab-3376ff52c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5f36e-2e12-4e1f-81ae-66c8a51f4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ee6c54-240f-4fdd-94d8-5278ba3c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34baa-fd71-4020-80ab-3376ff52c4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0abae6-aa69-4e3f-834f-9bd3e351cf1a}" ma:internalName="TaxCatchAll" ma:showField="CatchAllData" ma:web="e2434baa-fd71-4020-80ab-3376ff52c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25f36e-2e12-4e1f-81ae-66c8a51f40b6">
      <Terms xmlns="http://schemas.microsoft.com/office/infopath/2007/PartnerControls"/>
    </lcf76f155ced4ddcb4097134ff3c332f>
    <TaxCatchAll xmlns="e2434baa-fd71-4020-80ab-3376ff52c4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435669-CAA3-4486-9F78-FE877E850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5f36e-2e12-4e1f-81ae-66c8a51f40b6"/>
    <ds:schemaRef ds:uri="e2434baa-fd71-4020-80ab-3376ff52c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8</TotalTime>
  <Pages>3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9</cp:revision>
  <cp:lastPrinted>2016-03-07T09:51:00Z</cp:lastPrinted>
  <dcterms:created xsi:type="dcterms:W3CDTF">2024-09-30T14:15:00Z</dcterms:created>
  <dcterms:modified xsi:type="dcterms:W3CDTF">2024-09-30T14:23:00Z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0x0101004367E1DAAD93694980E2ABBB93D64FFF</vt:lpwstr>
  </property>
  <property fmtid="{D5CDD505-2E9C-101B-9397-08002B2CF9AE}" pid="3" name="MediaServiceImageTags">
    <vt:lpwstr/>
  </property>
</Properties>
</file>