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E648" w14:textId="77777777" w:rsidR="006A69BA" w:rsidRPr="00772BE1" w:rsidRDefault="006A69BA" w:rsidP="006A69BA">
      <w:pPr>
        <w:pStyle w:val="Geenafstand"/>
        <w:jc w:val="center"/>
        <w:rPr>
          <w:rFonts w:ascii="Arial" w:eastAsiaTheme="majorEastAsia" w:hAnsi="Arial" w:cs="Arial"/>
          <w:b/>
          <w:bCs/>
          <w:color w:val="43B02A"/>
          <w:sz w:val="28"/>
          <w:szCs w:val="28"/>
          <w:lang w:val="en-GB"/>
        </w:rPr>
      </w:pPr>
      <w:proofErr w:type="spellStart"/>
      <w:r w:rsidRPr="00772BE1">
        <w:rPr>
          <w:rFonts w:ascii="Arial" w:eastAsiaTheme="majorEastAsia" w:hAnsi="Arial" w:cs="Arial"/>
          <w:b/>
          <w:bCs/>
          <w:color w:val="43B02A"/>
          <w:sz w:val="28"/>
          <w:szCs w:val="28"/>
          <w:lang w:val="en-GB"/>
        </w:rPr>
        <w:t>DucoDoor</w:t>
      </w:r>
      <w:proofErr w:type="spellEnd"/>
      <w:r w:rsidRPr="00772BE1">
        <w:rPr>
          <w:rFonts w:ascii="Arial" w:eastAsiaTheme="majorEastAsia" w:hAnsi="Arial" w:cs="Arial"/>
          <w:b/>
          <w:bCs/>
          <w:color w:val="43B02A"/>
          <w:sz w:val="28"/>
          <w:szCs w:val="28"/>
          <w:lang w:val="en-GB"/>
        </w:rPr>
        <w:t xml:space="preserve"> Louvre</w:t>
      </w:r>
    </w:p>
    <w:p w14:paraId="5F5F187B" w14:textId="77777777" w:rsidR="006A69BA" w:rsidRPr="00772BE1" w:rsidRDefault="006A69BA" w:rsidP="006A69BA">
      <w:pPr>
        <w:rPr>
          <w:rFonts w:ascii="Arial" w:hAnsi="Arial" w:cs="Arial"/>
          <w:lang w:val="en-GB"/>
        </w:rPr>
      </w:pPr>
    </w:p>
    <w:p w14:paraId="5E3B094A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Manufacturer: Duco 'Ventilation &amp; Sun Control</w:t>
      </w:r>
    </w:p>
    <w:p w14:paraId="49B3494B" w14:textId="408330C3" w:rsidR="006A69BA" w:rsidRPr="00772BE1" w:rsidRDefault="006A69BA" w:rsidP="006A69BA">
      <w:pPr>
        <w:rPr>
          <w:rFonts w:ascii="Arial" w:hAnsi="Arial" w:cs="Arial"/>
          <w:lang w:val="en-GB"/>
        </w:rPr>
      </w:pPr>
      <w:proofErr w:type="spellStart"/>
      <w:r w:rsidRPr="00772BE1">
        <w:rPr>
          <w:rFonts w:ascii="Arial" w:hAnsi="Arial" w:cs="Arial"/>
          <w:lang w:val="en-GB"/>
        </w:rPr>
        <w:t>DucoDoor</w:t>
      </w:r>
      <w:proofErr w:type="spellEnd"/>
      <w:r w:rsidRPr="00772BE1">
        <w:rPr>
          <w:rFonts w:ascii="Arial" w:hAnsi="Arial" w:cs="Arial"/>
          <w:lang w:val="en-GB"/>
        </w:rPr>
        <w:t xml:space="preserve"> Louvre is a ventilating </w:t>
      </w:r>
      <w:r w:rsidR="00772BE1" w:rsidRPr="00772BE1">
        <w:rPr>
          <w:rFonts w:ascii="Arial" w:hAnsi="Arial" w:cs="Arial"/>
          <w:lang w:val="en-GB"/>
        </w:rPr>
        <w:t>louvre</w:t>
      </w:r>
      <w:r w:rsidRPr="00772BE1">
        <w:rPr>
          <w:rFonts w:ascii="Arial" w:hAnsi="Arial" w:cs="Arial"/>
          <w:lang w:val="en-GB"/>
        </w:rPr>
        <w:t xml:space="preserve"> door or false </w:t>
      </w:r>
      <w:r w:rsidR="00772BE1" w:rsidRPr="00772BE1">
        <w:rPr>
          <w:rFonts w:ascii="Arial" w:hAnsi="Arial" w:cs="Arial"/>
          <w:lang w:val="en-GB"/>
        </w:rPr>
        <w:t>louvre</w:t>
      </w:r>
      <w:r w:rsidRPr="00772BE1">
        <w:rPr>
          <w:rFonts w:ascii="Arial" w:hAnsi="Arial" w:cs="Arial"/>
          <w:lang w:val="en-GB"/>
        </w:rPr>
        <w:t xml:space="preserve"> door in a </w:t>
      </w:r>
      <w:r w:rsidR="00772BE1" w:rsidRPr="00772BE1">
        <w:rPr>
          <w:rFonts w:ascii="Arial" w:hAnsi="Arial" w:cs="Arial"/>
          <w:lang w:val="en-GB"/>
        </w:rPr>
        <w:t>louvre</w:t>
      </w:r>
      <w:r w:rsidRPr="00772BE1">
        <w:rPr>
          <w:rFonts w:ascii="Arial" w:hAnsi="Arial" w:cs="Arial"/>
          <w:lang w:val="en-GB"/>
        </w:rPr>
        <w:t xml:space="preserve"> wall system with specific requirements for burglar resistance and/or draught freedom.</w:t>
      </w:r>
    </w:p>
    <w:p w14:paraId="7E0F95F0" w14:textId="77777777" w:rsidR="006A69BA" w:rsidRPr="00772BE1" w:rsidRDefault="006A69BA" w:rsidP="006A69BA">
      <w:pPr>
        <w:pStyle w:val="Kop2"/>
        <w:rPr>
          <w:rFonts w:cs="Arial"/>
        </w:rPr>
      </w:pPr>
      <w:proofErr w:type="spellStart"/>
      <w:r w:rsidRPr="00772BE1">
        <w:rPr>
          <w:rFonts w:cs="Arial"/>
        </w:rPr>
        <w:t>Properties</w:t>
      </w:r>
      <w:proofErr w:type="spellEnd"/>
      <w:r w:rsidRPr="00772BE1">
        <w:rPr>
          <w:rFonts w:cs="Arial"/>
        </w:rPr>
        <w:t>:</w:t>
      </w:r>
    </w:p>
    <w:p w14:paraId="36F81445" w14:textId="3EB20DD5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Louvre type: </w:t>
      </w:r>
    </w:p>
    <w:p w14:paraId="662E6D1C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o Choice of almost complete DucoWall range, details on request.</w:t>
      </w:r>
    </w:p>
    <w:p w14:paraId="1E1CC768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o Optional in door leaf: DucoGrille Solid 30Z, punched (P1 or P2) or non-punched (NP).</w:t>
      </w:r>
    </w:p>
    <w:p w14:paraId="511A9A67" w14:textId="382A8D9A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proofErr w:type="spellStart"/>
      <w:r w:rsidRPr="00772BE1">
        <w:rPr>
          <w:rStyle w:val="Kop3Char"/>
          <w:rFonts w:cs="Arial"/>
        </w:rPr>
        <w:t>Burglary</w:t>
      </w:r>
      <w:proofErr w:type="spellEnd"/>
      <w:r w:rsidRPr="00772BE1">
        <w:rPr>
          <w:rStyle w:val="Kop3Char"/>
          <w:rFonts w:cs="Arial"/>
        </w:rPr>
        <w:t xml:space="preserve"> </w:t>
      </w:r>
      <w:proofErr w:type="spellStart"/>
      <w:r w:rsidRPr="00772BE1">
        <w:rPr>
          <w:rStyle w:val="Kop3Char"/>
          <w:rFonts w:cs="Arial"/>
        </w:rPr>
        <w:t>resistance</w:t>
      </w:r>
      <w:proofErr w:type="spellEnd"/>
      <w:r w:rsidRPr="00772BE1">
        <w:rPr>
          <w:rStyle w:val="Kop3Char"/>
          <w:rFonts w:cs="Arial"/>
        </w:rPr>
        <w:t xml:space="preserve">: </w:t>
      </w:r>
    </w:p>
    <w:p w14:paraId="04A22F0C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Optional version: burglar-resistant RC2 (complies with EN 1627:2011 &amp; NEN5096+C2:2011) always with DucoGrille Solid 30Z NP or 30Z P1, or non-burglar-resistant.</w:t>
      </w:r>
    </w:p>
    <w:p w14:paraId="5CF399BA" w14:textId="6C5A2EC5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Door frame: </w:t>
      </w:r>
    </w:p>
    <w:p w14:paraId="085D6185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Doorframe profile with mitred corner joints and rubber seal.</w:t>
      </w:r>
    </w:p>
    <w:p w14:paraId="0172E2D8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Incomplete frame frame (= execution on drawing) or complete frame frame: if incomplete, the bottom frame profile is replaced by flat profile 60 x 5 mm (can be removed after assembly).</w:t>
      </w:r>
    </w:p>
    <w:p w14:paraId="2F751C70" w14:textId="4770AA6E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Door leaf: </w:t>
      </w:r>
    </w:p>
    <w:p w14:paraId="3AD0AF5C" w14:textId="41A4EC0A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Door frame profile with mitred corner joints and groove on the inside in which the </w:t>
      </w:r>
      <w:proofErr w:type="spellStart"/>
      <w:r w:rsidRPr="00772BE1">
        <w:rPr>
          <w:rFonts w:ascii="Arial" w:hAnsi="Arial" w:cs="Arial"/>
          <w:lang w:val="en-GB"/>
        </w:rPr>
        <w:t>DucoGrillle</w:t>
      </w:r>
      <w:proofErr w:type="spellEnd"/>
      <w:r w:rsidRPr="00772BE1">
        <w:rPr>
          <w:rFonts w:ascii="Arial" w:hAnsi="Arial" w:cs="Arial"/>
          <w:lang w:val="en-GB"/>
        </w:rPr>
        <w:t xml:space="preserve"> Solid 30Z </w:t>
      </w:r>
      <w:r w:rsidR="00772BE1" w:rsidRPr="00772BE1">
        <w:rPr>
          <w:rFonts w:ascii="Arial" w:hAnsi="Arial" w:cs="Arial"/>
          <w:lang w:val="en-GB"/>
        </w:rPr>
        <w:t>blade</w:t>
      </w:r>
      <w:r w:rsidRPr="00772BE1">
        <w:rPr>
          <w:rFonts w:ascii="Arial" w:hAnsi="Arial" w:cs="Arial"/>
          <w:lang w:val="en-GB"/>
        </w:rPr>
        <w:t xml:space="preserve"> can be fitted.</w:t>
      </w:r>
    </w:p>
    <w:p w14:paraId="72E42403" w14:textId="7C03B7A1" w:rsidR="006A69BA" w:rsidRPr="00772BE1" w:rsidRDefault="006A69BA" w:rsidP="006A69BA">
      <w:pPr>
        <w:pStyle w:val="Lijstalinea"/>
        <w:numPr>
          <w:ilvl w:val="0"/>
          <w:numId w:val="12"/>
        </w:numPr>
        <w:rPr>
          <w:rFonts w:cs="Arial"/>
          <w:lang w:val="en-GB"/>
        </w:rPr>
      </w:pPr>
      <w:r w:rsidRPr="00772BE1">
        <w:rPr>
          <w:rStyle w:val="Kop3Char"/>
          <w:rFonts w:cs="Arial"/>
          <w:lang w:val="en-GB"/>
        </w:rPr>
        <w:t>Door type:</w:t>
      </w:r>
      <w:r w:rsidRPr="00772BE1">
        <w:rPr>
          <w:rFonts w:cs="Arial"/>
          <w:lang w:val="en-GB"/>
        </w:rPr>
        <w:t xml:space="preserve"> Single or double doors possible.</w:t>
      </w:r>
    </w:p>
    <w:p w14:paraId="35468977" w14:textId="29232B3C" w:rsidR="006A69BA" w:rsidRPr="00772BE1" w:rsidRDefault="006A69BA" w:rsidP="006A69BA">
      <w:pPr>
        <w:pStyle w:val="Lijstalinea"/>
        <w:numPr>
          <w:ilvl w:val="0"/>
          <w:numId w:val="12"/>
        </w:numPr>
        <w:rPr>
          <w:rFonts w:cs="Arial"/>
          <w:lang w:val="en-GB"/>
        </w:rPr>
      </w:pPr>
      <w:r w:rsidRPr="00772BE1">
        <w:rPr>
          <w:rStyle w:val="Kop3Char"/>
          <w:rFonts w:cs="Arial"/>
          <w:lang w:val="en-GB"/>
        </w:rPr>
        <w:t>Direction of opening:</w:t>
      </w:r>
      <w:r w:rsidRPr="00772BE1">
        <w:rPr>
          <w:rFonts w:cs="Arial"/>
          <w:lang w:val="en-GB"/>
        </w:rPr>
        <w:t xml:space="preserve"> External or internal opening (reinforced only possible with external opening).</w:t>
      </w:r>
    </w:p>
    <w:p w14:paraId="6E14762A" w14:textId="1D679153" w:rsidR="006A69BA" w:rsidRPr="00772BE1" w:rsidRDefault="006A69BA" w:rsidP="006A69BA">
      <w:pPr>
        <w:pStyle w:val="Lijstalinea"/>
        <w:numPr>
          <w:ilvl w:val="0"/>
          <w:numId w:val="12"/>
        </w:numPr>
        <w:rPr>
          <w:rFonts w:cs="Arial"/>
        </w:rPr>
      </w:pPr>
      <w:r w:rsidRPr="00772BE1">
        <w:rPr>
          <w:rStyle w:val="Kop3Char"/>
          <w:rFonts w:cs="Arial"/>
          <w:lang w:val="nl-NL"/>
        </w:rPr>
        <w:t>Version:</w:t>
      </w:r>
      <w:r w:rsidRPr="00772BE1">
        <w:rPr>
          <w:rFonts w:cs="Arial"/>
        </w:rPr>
        <w:t xml:space="preserve"> </w:t>
      </w:r>
      <w:proofErr w:type="spellStart"/>
      <w:r w:rsidRPr="00772BE1">
        <w:rPr>
          <w:rFonts w:cs="Arial"/>
        </w:rPr>
        <w:t>Left</w:t>
      </w:r>
      <w:proofErr w:type="spellEnd"/>
      <w:r w:rsidRPr="00772BE1">
        <w:rPr>
          <w:rFonts w:cs="Arial"/>
        </w:rPr>
        <w:t xml:space="preserve"> </w:t>
      </w:r>
      <w:proofErr w:type="spellStart"/>
      <w:r w:rsidRPr="00772BE1">
        <w:rPr>
          <w:rFonts w:cs="Arial"/>
        </w:rPr>
        <w:t>and</w:t>
      </w:r>
      <w:proofErr w:type="spellEnd"/>
      <w:r w:rsidRPr="00772BE1">
        <w:rPr>
          <w:rFonts w:cs="Arial"/>
        </w:rPr>
        <w:t xml:space="preserve"> right.</w:t>
      </w:r>
    </w:p>
    <w:p w14:paraId="22062498" w14:textId="40021F9B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proofErr w:type="spellStart"/>
      <w:r w:rsidRPr="00772BE1">
        <w:rPr>
          <w:rStyle w:val="Kop3Char"/>
          <w:rFonts w:cs="Arial"/>
        </w:rPr>
        <w:t>Height</w:t>
      </w:r>
      <w:proofErr w:type="spellEnd"/>
      <w:r w:rsidRPr="00772BE1">
        <w:rPr>
          <w:rStyle w:val="Kop3Char"/>
          <w:rFonts w:cs="Arial"/>
        </w:rPr>
        <w:t>:</w:t>
      </w:r>
    </w:p>
    <w:p w14:paraId="60B68E18" w14:textId="77777777" w:rsidR="006A69BA" w:rsidRPr="00772BE1" w:rsidRDefault="006A69BA" w:rsidP="006A69BA">
      <w:pPr>
        <w:ind w:left="708" w:firstLine="708"/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o Door frame height:</w:t>
      </w:r>
      <w:r w:rsidRPr="00772BE1">
        <w:rPr>
          <w:rFonts w:ascii="Arial" w:hAnsi="Arial" w:cs="Arial"/>
          <w:lang w:val="en-GB"/>
        </w:rPr>
        <w:tab/>
        <w:t>Burglary resistant: min. 2050 mm up to max. 2900 mm.</w:t>
      </w:r>
    </w:p>
    <w:p w14:paraId="5676155F" w14:textId="77777777" w:rsidR="006A69BA" w:rsidRPr="00772BE1" w:rsidRDefault="006A69BA" w:rsidP="006A69BA">
      <w:pPr>
        <w:ind w:left="2832" w:firstLine="708"/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Non-burglary resistant: min. 1500 mm up to max. 2900 mm.</w:t>
      </w:r>
    </w:p>
    <w:p w14:paraId="0B1EB183" w14:textId="0B139E41" w:rsidR="006A69BA" w:rsidRPr="00772BE1" w:rsidRDefault="006A69BA" w:rsidP="006A69BA">
      <w:pPr>
        <w:ind w:left="708" w:firstLine="708"/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o Useful height: </w:t>
      </w:r>
      <w:r w:rsidRPr="00772BE1">
        <w:rPr>
          <w:rFonts w:ascii="Arial" w:hAnsi="Arial" w:cs="Arial"/>
          <w:lang w:val="en-GB"/>
        </w:rPr>
        <w:tab/>
        <w:t>Incomplete frame: Frame height - 67 mm.</w:t>
      </w:r>
    </w:p>
    <w:p w14:paraId="338C9375" w14:textId="77777777" w:rsidR="006A69BA" w:rsidRPr="00772BE1" w:rsidRDefault="006A69BA" w:rsidP="006A69BA">
      <w:pPr>
        <w:ind w:left="2832" w:firstLine="708"/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Full frame: Frame height - 135 mm.</w:t>
      </w:r>
    </w:p>
    <w:p w14:paraId="3301B111" w14:textId="0AAAE9E6" w:rsidR="006A69BA" w:rsidRPr="00772BE1" w:rsidRDefault="006A69BA" w:rsidP="006A69BA">
      <w:pPr>
        <w:ind w:left="708" w:firstLine="708"/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o Door leaf height: </w:t>
      </w:r>
      <w:r w:rsidRPr="00772BE1">
        <w:rPr>
          <w:rFonts w:ascii="Arial" w:hAnsi="Arial" w:cs="Arial"/>
          <w:lang w:val="en-GB"/>
        </w:rPr>
        <w:tab/>
        <w:t>Incomplete frame: frame height - 63 mm.</w:t>
      </w:r>
    </w:p>
    <w:p w14:paraId="62F2B08A" w14:textId="77777777" w:rsidR="006A69BA" w:rsidRPr="00772BE1" w:rsidRDefault="006A69BA" w:rsidP="006A69BA">
      <w:pPr>
        <w:ind w:left="2832" w:firstLine="708"/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Full frame: frame height - 108 mm.</w:t>
      </w:r>
    </w:p>
    <w:p w14:paraId="136B9665" w14:textId="00A59464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proofErr w:type="spellStart"/>
      <w:r w:rsidRPr="00772BE1">
        <w:rPr>
          <w:rStyle w:val="Kop3Char"/>
          <w:rFonts w:cs="Arial"/>
        </w:rPr>
        <w:t>Width</w:t>
      </w:r>
      <w:proofErr w:type="spellEnd"/>
      <w:r w:rsidRPr="00772BE1">
        <w:rPr>
          <w:rStyle w:val="Kop3Char"/>
          <w:rFonts w:cs="Arial"/>
        </w:rPr>
        <w:t>:</w:t>
      </w:r>
    </w:p>
    <w:p w14:paraId="217568A0" w14:textId="044B6954" w:rsidR="006A69BA" w:rsidRPr="00772BE1" w:rsidRDefault="006A69BA" w:rsidP="006A69BA">
      <w:pPr>
        <w:pStyle w:val="Lijstalinea"/>
        <w:numPr>
          <w:ilvl w:val="0"/>
          <w:numId w:val="13"/>
        </w:numPr>
        <w:rPr>
          <w:rFonts w:cs="Arial"/>
        </w:rPr>
      </w:pPr>
      <w:r w:rsidRPr="00772BE1">
        <w:rPr>
          <w:rFonts w:cs="Arial"/>
        </w:rPr>
        <w:t xml:space="preserve">Door frame </w:t>
      </w:r>
      <w:proofErr w:type="spellStart"/>
      <w:r w:rsidRPr="00772BE1">
        <w:rPr>
          <w:rFonts w:cs="Arial"/>
        </w:rPr>
        <w:t>width</w:t>
      </w:r>
      <w:proofErr w:type="spellEnd"/>
      <w:r w:rsidRPr="00772BE1">
        <w:rPr>
          <w:rFonts w:cs="Arial"/>
        </w:rPr>
        <w:t>:</w:t>
      </w:r>
      <w:r w:rsidRPr="00772BE1">
        <w:rPr>
          <w:rFonts w:cs="Arial"/>
        </w:rPr>
        <w:tab/>
        <w:t>Single door</w:t>
      </w:r>
    </w:p>
    <w:p w14:paraId="303B83FD" w14:textId="2A77C6ED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Minimum from 760 mm (depending on surface-mounted </w:t>
      </w:r>
      <w:r w:rsidR="00772BE1" w:rsidRPr="00772BE1">
        <w:rPr>
          <w:rFonts w:ascii="Arial" w:hAnsi="Arial" w:cs="Arial"/>
          <w:lang w:val="en-GB"/>
        </w:rPr>
        <w:t>blade</w:t>
      </w:r>
      <w:r w:rsidRPr="00772BE1">
        <w:rPr>
          <w:rFonts w:ascii="Arial" w:hAnsi="Arial" w:cs="Arial"/>
          <w:lang w:val="en-GB"/>
        </w:rPr>
        <w:t>). Maximum 1600 mm.</w:t>
      </w:r>
    </w:p>
    <w:p w14:paraId="76434DC9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Double door</w:t>
      </w:r>
    </w:p>
    <w:p w14:paraId="0F0BFFCC" w14:textId="7326E04F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Minimum from 1420 mm (depending on surface-mounted </w:t>
      </w:r>
      <w:r w:rsidR="00772BE1" w:rsidRPr="00772BE1">
        <w:rPr>
          <w:rFonts w:ascii="Arial" w:hAnsi="Arial" w:cs="Arial"/>
          <w:lang w:val="en-GB"/>
        </w:rPr>
        <w:t>blade</w:t>
      </w:r>
      <w:r w:rsidRPr="00772BE1">
        <w:rPr>
          <w:rFonts w:ascii="Arial" w:hAnsi="Arial" w:cs="Arial"/>
          <w:lang w:val="en-GB"/>
        </w:rPr>
        <w:t>).</w:t>
      </w:r>
    </w:p>
    <w:p w14:paraId="5A60FE9D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Maximum 3100 mm.</w:t>
      </w:r>
    </w:p>
    <w:p w14:paraId="5614AE24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lastRenderedPageBreak/>
        <w:t>o Useful width: Door frame width - 135 mm.</w:t>
      </w:r>
    </w:p>
    <w:p w14:paraId="72698480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o Door leaf width: Door frame width - 108 mm.</w:t>
      </w:r>
    </w:p>
    <w:p w14:paraId="550D1224" w14:textId="3A76EEA9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proofErr w:type="spellStart"/>
      <w:r w:rsidRPr="00772BE1">
        <w:rPr>
          <w:rStyle w:val="Kop3Char"/>
          <w:rFonts w:cs="Arial"/>
        </w:rPr>
        <w:t>Hinges</w:t>
      </w:r>
      <w:proofErr w:type="spellEnd"/>
      <w:r w:rsidRPr="00772BE1">
        <w:rPr>
          <w:rStyle w:val="Kop3Char"/>
          <w:rFonts w:cs="Arial"/>
        </w:rPr>
        <w:t xml:space="preserve">: </w:t>
      </w:r>
    </w:p>
    <w:p w14:paraId="717DE1CA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Stainless steel hinges, which in the RC2 version are fitted with a thief claw 3 pieces if door leaf height &gt;2300 mm or door leaf width &gt;1250 mm, if not 2 pieces.</w:t>
      </w:r>
    </w:p>
    <w:p w14:paraId="054C061C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Allows opening angles up to 180°.</w:t>
      </w:r>
    </w:p>
    <w:p w14:paraId="5093203C" w14:textId="72E0FDED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Pull </w:t>
      </w:r>
      <w:proofErr w:type="spellStart"/>
      <w:r w:rsidRPr="00772BE1">
        <w:rPr>
          <w:rStyle w:val="Kop3Char"/>
          <w:rFonts w:cs="Arial"/>
        </w:rPr>
        <w:t>cable</w:t>
      </w:r>
      <w:proofErr w:type="spellEnd"/>
      <w:r w:rsidRPr="00772BE1">
        <w:rPr>
          <w:rStyle w:val="Kop3Char"/>
          <w:rFonts w:cs="Arial"/>
        </w:rPr>
        <w:t xml:space="preserve">: </w:t>
      </w:r>
    </w:p>
    <w:p w14:paraId="37488340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>Diagonal stainless steel pull cable available on the inside of the door as soon as 3 hinges are required.</w:t>
      </w:r>
    </w:p>
    <w:p w14:paraId="744CEFE7" w14:textId="7AD0254F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Style w:val="Kop3Char"/>
          <w:rFonts w:cs="Arial"/>
          <w:lang w:val="en-GB"/>
        </w:rPr>
        <w:t xml:space="preserve">- Lock height (SH): </w:t>
      </w:r>
      <w:r w:rsidRPr="00772BE1">
        <w:rPr>
          <w:rFonts w:ascii="Arial" w:hAnsi="Arial" w:cs="Arial"/>
          <w:lang w:val="en-GB"/>
        </w:rPr>
        <w:t>Standard height 1064 mm and can be adjusted per step of the top curtain.</w:t>
      </w:r>
    </w:p>
    <w:p w14:paraId="469C7936" w14:textId="13C503EB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Lock: </w:t>
      </w:r>
    </w:p>
    <w:p w14:paraId="7BE2F60A" w14:textId="5772BE9E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</w:rPr>
      </w:pPr>
      <w:proofErr w:type="spellStart"/>
      <w:r w:rsidRPr="00772BE1">
        <w:rPr>
          <w:rFonts w:cs="Arial"/>
        </w:rPr>
        <w:t>Cylinder</w:t>
      </w:r>
      <w:proofErr w:type="spellEnd"/>
      <w:r w:rsidRPr="00772BE1">
        <w:rPr>
          <w:rFonts w:cs="Arial"/>
        </w:rPr>
        <w:t xml:space="preserve"> </w:t>
      </w:r>
      <w:proofErr w:type="spellStart"/>
      <w:r w:rsidRPr="00772BE1">
        <w:rPr>
          <w:rFonts w:cs="Arial"/>
        </w:rPr>
        <w:t>lock</w:t>
      </w:r>
      <w:proofErr w:type="spellEnd"/>
      <w:r w:rsidRPr="00772BE1">
        <w:rPr>
          <w:rFonts w:cs="Arial"/>
        </w:rPr>
        <w:t xml:space="preserve"> (</w:t>
      </w:r>
      <w:proofErr w:type="spellStart"/>
      <w:r w:rsidRPr="00772BE1">
        <w:rPr>
          <w:rFonts w:cs="Arial"/>
        </w:rPr>
        <w:t>with</w:t>
      </w:r>
      <w:proofErr w:type="spellEnd"/>
      <w:r w:rsidRPr="00772BE1">
        <w:rPr>
          <w:rFonts w:cs="Arial"/>
        </w:rPr>
        <w:t xml:space="preserve"> 3 </w:t>
      </w:r>
      <w:proofErr w:type="spellStart"/>
      <w:r w:rsidRPr="00772BE1">
        <w:rPr>
          <w:rFonts w:cs="Arial"/>
        </w:rPr>
        <w:t>keys</w:t>
      </w:r>
      <w:proofErr w:type="spellEnd"/>
      <w:r w:rsidRPr="00772BE1">
        <w:rPr>
          <w:rFonts w:cs="Arial"/>
        </w:rPr>
        <w:t>).</w:t>
      </w:r>
    </w:p>
    <w:p w14:paraId="4D05CD47" w14:textId="6A80FC54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Multi-point lock for doors higher than 2.3 m and/or burglar-resistant version.</w:t>
      </w:r>
    </w:p>
    <w:p w14:paraId="72A0E924" w14:textId="4F9663BA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Hand </w:t>
      </w:r>
      <w:proofErr w:type="spellStart"/>
      <w:r w:rsidRPr="00772BE1">
        <w:rPr>
          <w:rStyle w:val="Kop3Char"/>
          <w:rFonts w:cs="Arial"/>
        </w:rPr>
        <w:t>protection</w:t>
      </w:r>
      <w:proofErr w:type="spellEnd"/>
      <w:r w:rsidRPr="00772BE1">
        <w:rPr>
          <w:rStyle w:val="Kop3Char"/>
          <w:rFonts w:cs="Arial"/>
        </w:rPr>
        <w:t>:</w:t>
      </w:r>
    </w:p>
    <w:p w14:paraId="221D0DCE" w14:textId="57C56E82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Locking plate on the lock side of the door.</w:t>
      </w:r>
    </w:p>
    <w:p w14:paraId="4FA757E6" w14:textId="77777777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o Lock shield plate opposite the lock plate.</w:t>
      </w:r>
    </w:p>
    <w:p w14:paraId="61E3F801" w14:textId="64DC0593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>Frame attachment:</w:t>
      </w:r>
    </w:p>
    <w:p w14:paraId="01AE3C52" w14:textId="7578677E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</w:rPr>
      </w:pPr>
      <w:proofErr w:type="spellStart"/>
      <w:r w:rsidRPr="00772BE1">
        <w:rPr>
          <w:rFonts w:cs="Arial"/>
        </w:rPr>
        <w:t>External</w:t>
      </w:r>
      <w:proofErr w:type="spellEnd"/>
      <w:r w:rsidRPr="00772BE1">
        <w:rPr>
          <w:rFonts w:cs="Arial"/>
        </w:rPr>
        <w:t xml:space="preserve"> </w:t>
      </w:r>
      <w:proofErr w:type="spellStart"/>
      <w:r w:rsidRPr="00772BE1">
        <w:rPr>
          <w:rFonts w:cs="Arial"/>
        </w:rPr>
        <w:t>docking</w:t>
      </w:r>
      <w:proofErr w:type="spellEnd"/>
      <w:r w:rsidRPr="00772BE1">
        <w:rPr>
          <w:rFonts w:cs="Arial"/>
        </w:rPr>
        <w:t>.</w:t>
      </w:r>
    </w:p>
    <w:p w14:paraId="144CD63B" w14:textId="273198FC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</w:rPr>
      </w:pPr>
      <w:proofErr w:type="spellStart"/>
      <w:r w:rsidRPr="00772BE1">
        <w:rPr>
          <w:rFonts w:cs="Arial"/>
        </w:rPr>
        <w:t>Internal</w:t>
      </w:r>
      <w:proofErr w:type="spellEnd"/>
      <w:r w:rsidRPr="00772BE1">
        <w:rPr>
          <w:rFonts w:cs="Arial"/>
        </w:rPr>
        <w:t xml:space="preserve"> </w:t>
      </w:r>
      <w:proofErr w:type="spellStart"/>
      <w:r w:rsidRPr="00772BE1">
        <w:rPr>
          <w:rFonts w:cs="Arial"/>
        </w:rPr>
        <w:t>diving</w:t>
      </w:r>
      <w:proofErr w:type="spellEnd"/>
      <w:r w:rsidRPr="00772BE1">
        <w:rPr>
          <w:rFonts w:cs="Arial"/>
        </w:rPr>
        <w:t>.</w:t>
      </w:r>
    </w:p>
    <w:p w14:paraId="62C35101" w14:textId="469C9AB0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</w:rPr>
      </w:pPr>
      <w:r w:rsidRPr="00772BE1">
        <w:rPr>
          <w:rFonts w:cs="Arial"/>
        </w:rPr>
        <w:t xml:space="preserve">Corner </w:t>
      </w:r>
      <w:proofErr w:type="spellStart"/>
      <w:r w:rsidRPr="00772BE1">
        <w:rPr>
          <w:rFonts w:cs="Arial"/>
        </w:rPr>
        <w:t>connections</w:t>
      </w:r>
      <w:proofErr w:type="spellEnd"/>
      <w:r w:rsidRPr="00772BE1">
        <w:rPr>
          <w:rFonts w:cs="Arial"/>
        </w:rPr>
        <w:t>.</w:t>
      </w:r>
    </w:p>
    <w:p w14:paraId="7A076D59" w14:textId="0216E97D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>Door fittings:</w:t>
      </w:r>
    </w:p>
    <w:p w14:paraId="09FAF54F" w14:textId="77777777" w:rsidR="006A69BA" w:rsidRPr="00772BE1" w:rsidRDefault="006A69BA" w:rsidP="006A69BA">
      <w:pPr>
        <w:rPr>
          <w:rFonts w:ascii="Arial" w:hAnsi="Arial" w:cs="Arial"/>
        </w:rPr>
      </w:pPr>
      <w:r w:rsidRPr="00772BE1">
        <w:rPr>
          <w:rFonts w:ascii="Arial" w:hAnsi="Arial" w:cs="Arial"/>
          <w:lang w:val="en-GB"/>
        </w:rPr>
        <w:t xml:space="preserve">L-shaped or round stool on the inside and outside for non-burglary doors. </w:t>
      </w:r>
      <w:proofErr w:type="spellStart"/>
      <w:r w:rsidRPr="00772BE1">
        <w:rPr>
          <w:rFonts w:ascii="Arial" w:hAnsi="Arial" w:cs="Arial"/>
        </w:rPr>
        <w:t>Combinations</w:t>
      </w:r>
      <w:proofErr w:type="spellEnd"/>
      <w:r w:rsidRPr="00772BE1">
        <w:rPr>
          <w:rFonts w:ascii="Arial" w:hAnsi="Arial" w:cs="Arial"/>
        </w:rPr>
        <w:t xml:space="preserve"> </w:t>
      </w:r>
      <w:proofErr w:type="spellStart"/>
      <w:r w:rsidRPr="00772BE1">
        <w:rPr>
          <w:rFonts w:ascii="Arial" w:hAnsi="Arial" w:cs="Arial"/>
        </w:rPr>
        <w:t>with</w:t>
      </w:r>
      <w:proofErr w:type="spellEnd"/>
      <w:r w:rsidRPr="00772BE1">
        <w:rPr>
          <w:rFonts w:ascii="Arial" w:hAnsi="Arial" w:cs="Arial"/>
        </w:rPr>
        <w:t xml:space="preserve"> </w:t>
      </w:r>
      <w:proofErr w:type="spellStart"/>
      <w:r w:rsidRPr="00772BE1">
        <w:rPr>
          <w:rFonts w:ascii="Arial" w:hAnsi="Arial" w:cs="Arial"/>
        </w:rPr>
        <w:t>fixed</w:t>
      </w:r>
      <w:proofErr w:type="spellEnd"/>
      <w:r w:rsidRPr="00772BE1">
        <w:rPr>
          <w:rFonts w:ascii="Arial" w:hAnsi="Arial" w:cs="Arial"/>
        </w:rPr>
        <w:t xml:space="preserve"> handle for </w:t>
      </w:r>
      <w:proofErr w:type="spellStart"/>
      <w:r w:rsidRPr="00772BE1">
        <w:rPr>
          <w:rFonts w:ascii="Arial" w:hAnsi="Arial" w:cs="Arial"/>
        </w:rPr>
        <w:t>burglar-resistant</w:t>
      </w:r>
      <w:proofErr w:type="spellEnd"/>
      <w:r w:rsidRPr="00772BE1">
        <w:rPr>
          <w:rFonts w:ascii="Arial" w:hAnsi="Arial" w:cs="Arial"/>
        </w:rPr>
        <w:t xml:space="preserve"> </w:t>
      </w:r>
      <w:proofErr w:type="spellStart"/>
      <w:r w:rsidRPr="00772BE1">
        <w:rPr>
          <w:rFonts w:ascii="Arial" w:hAnsi="Arial" w:cs="Arial"/>
        </w:rPr>
        <w:t>doors</w:t>
      </w:r>
      <w:proofErr w:type="spellEnd"/>
      <w:r w:rsidRPr="00772BE1">
        <w:rPr>
          <w:rFonts w:ascii="Arial" w:hAnsi="Arial" w:cs="Arial"/>
        </w:rPr>
        <w:t>.</w:t>
      </w:r>
    </w:p>
    <w:p w14:paraId="7BA1827B" w14:textId="05BEB3D5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Visual free passage: </w:t>
      </w:r>
    </w:p>
    <w:p w14:paraId="7E179E05" w14:textId="7E548134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Depending on the chosen surface-mounted slat and the possible presence of the </w:t>
      </w:r>
      <w:proofErr w:type="spellStart"/>
      <w:r w:rsidRPr="00772BE1">
        <w:rPr>
          <w:rFonts w:ascii="Arial" w:hAnsi="Arial" w:cs="Arial"/>
          <w:lang w:val="en-GB"/>
        </w:rPr>
        <w:t>DucoGrille</w:t>
      </w:r>
      <w:proofErr w:type="spellEnd"/>
      <w:r w:rsidRPr="00772BE1">
        <w:rPr>
          <w:rFonts w:ascii="Arial" w:hAnsi="Arial" w:cs="Arial"/>
          <w:lang w:val="en-GB"/>
        </w:rPr>
        <w:t xml:space="preserve"> Solid 30Z </w:t>
      </w:r>
      <w:r w:rsidR="00772BE1" w:rsidRPr="00772BE1">
        <w:rPr>
          <w:rFonts w:ascii="Arial" w:hAnsi="Arial" w:cs="Arial"/>
          <w:lang w:val="en-GB"/>
        </w:rPr>
        <w:t>blade</w:t>
      </w:r>
      <w:r w:rsidRPr="00772BE1">
        <w:rPr>
          <w:rFonts w:ascii="Arial" w:hAnsi="Arial" w:cs="Arial"/>
          <w:lang w:val="en-GB"/>
        </w:rPr>
        <w:t xml:space="preserve"> in the door leaf.</w:t>
      </w:r>
    </w:p>
    <w:p w14:paraId="6B161109" w14:textId="77777777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Physical free passage: </w:t>
      </w:r>
    </w:p>
    <w:p w14:paraId="489883C6" w14:textId="2210B0F6" w:rsidR="006A69BA" w:rsidRPr="00772BE1" w:rsidRDefault="006A69BA" w:rsidP="006A69BA">
      <w:pPr>
        <w:rPr>
          <w:rFonts w:ascii="Arial" w:hAnsi="Arial" w:cs="Arial"/>
          <w:lang w:val="en-GB"/>
        </w:rPr>
      </w:pPr>
      <w:r w:rsidRPr="00772BE1">
        <w:rPr>
          <w:rFonts w:ascii="Arial" w:hAnsi="Arial" w:cs="Arial"/>
          <w:lang w:val="en-GB"/>
        </w:rPr>
        <w:t xml:space="preserve">Depending on the selected surface-mounted slat and the possible presence of the </w:t>
      </w:r>
      <w:proofErr w:type="spellStart"/>
      <w:r w:rsidRPr="00772BE1">
        <w:rPr>
          <w:rFonts w:ascii="Arial" w:hAnsi="Arial" w:cs="Arial"/>
          <w:lang w:val="en-GB"/>
        </w:rPr>
        <w:t>DucoGrille</w:t>
      </w:r>
      <w:proofErr w:type="spellEnd"/>
      <w:r w:rsidRPr="00772BE1">
        <w:rPr>
          <w:rFonts w:ascii="Arial" w:hAnsi="Arial" w:cs="Arial"/>
          <w:lang w:val="en-GB"/>
        </w:rPr>
        <w:t xml:space="preserve"> Solid 30Z </w:t>
      </w:r>
      <w:r w:rsidR="00772BE1" w:rsidRPr="00772BE1">
        <w:rPr>
          <w:rFonts w:ascii="Arial" w:hAnsi="Arial" w:cs="Arial"/>
          <w:lang w:val="en-GB"/>
        </w:rPr>
        <w:t>blade</w:t>
      </w:r>
      <w:r w:rsidRPr="00772BE1">
        <w:rPr>
          <w:rFonts w:ascii="Arial" w:hAnsi="Arial" w:cs="Arial"/>
          <w:lang w:val="en-GB"/>
        </w:rPr>
        <w:t xml:space="preserve"> in the door leaf.</w:t>
      </w:r>
    </w:p>
    <w:p w14:paraId="1E04265D" w14:textId="0A9B367B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proofErr w:type="spellStart"/>
      <w:r w:rsidRPr="00772BE1">
        <w:rPr>
          <w:rStyle w:val="Kop3Char"/>
          <w:rFonts w:cs="Arial"/>
        </w:rPr>
        <w:t>Material</w:t>
      </w:r>
      <w:proofErr w:type="spellEnd"/>
      <w:r w:rsidRPr="00772BE1">
        <w:rPr>
          <w:rStyle w:val="Kop3Char"/>
          <w:rFonts w:cs="Arial"/>
        </w:rPr>
        <w:t>:</w:t>
      </w:r>
    </w:p>
    <w:p w14:paraId="204072B0" w14:textId="3D008010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</w:rPr>
      </w:pPr>
      <w:r w:rsidRPr="00772BE1">
        <w:rPr>
          <w:rFonts w:cs="Arial"/>
        </w:rPr>
        <w:t>Aluminium: Al Mg Si 0.5.</w:t>
      </w:r>
    </w:p>
    <w:p w14:paraId="637C868D" w14:textId="77777777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Plastic: Polyamide PA 6.6 - glass fibre reinforced.</w:t>
      </w:r>
    </w:p>
    <w:p w14:paraId="0CCEBDC4" w14:textId="77D71C53" w:rsidR="006A69BA" w:rsidRPr="00772BE1" w:rsidRDefault="006A69BA" w:rsidP="006A69BA">
      <w:pPr>
        <w:pStyle w:val="Lijstalinea"/>
        <w:numPr>
          <w:ilvl w:val="0"/>
          <w:numId w:val="14"/>
        </w:numPr>
        <w:rPr>
          <w:rFonts w:cs="Arial"/>
        </w:rPr>
      </w:pPr>
      <w:r w:rsidRPr="00772BE1">
        <w:rPr>
          <w:rFonts w:cs="Arial"/>
        </w:rPr>
        <w:t>Rubber seal: TPE.</w:t>
      </w:r>
    </w:p>
    <w:p w14:paraId="7252B768" w14:textId="77777777" w:rsidR="006A69BA" w:rsidRPr="00772BE1" w:rsidRDefault="006A69BA" w:rsidP="006A69BA">
      <w:pPr>
        <w:pStyle w:val="Kop2"/>
        <w:rPr>
          <w:rFonts w:cs="Arial"/>
        </w:rPr>
      </w:pPr>
      <w:r w:rsidRPr="00772BE1">
        <w:rPr>
          <w:rFonts w:cs="Arial"/>
        </w:rPr>
        <w:t>Options:</w:t>
      </w:r>
    </w:p>
    <w:p w14:paraId="6A52FB41" w14:textId="4B28D147" w:rsidR="006A69BA" w:rsidRPr="00772BE1" w:rsidRDefault="006A69BA" w:rsidP="006A69BA">
      <w:pPr>
        <w:pStyle w:val="Lijstalinea"/>
        <w:numPr>
          <w:ilvl w:val="0"/>
          <w:numId w:val="7"/>
        </w:numPr>
        <w:rPr>
          <w:rFonts w:cs="Arial"/>
          <w:lang w:val="en-GB"/>
        </w:rPr>
      </w:pPr>
      <w:r w:rsidRPr="00772BE1">
        <w:rPr>
          <w:rStyle w:val="Kop3Char"/>
          <w:rFonts w:cs="Arial"/>
          <w:color w:val="auto"/>
          <w:lang w:val="en-GB"/>
        </w:rPr>
        <w:t>Stainless steel mesh:</w:t>
      </w:r>
      <w:r w:rsidRPr="00772BE1">
        <w:rPr>
          <w:rFonts w:cs="Arial"/>
          <w:lang w:val="en-GB"/>
        </w:rPr>
        <w:t xml:space="preserve"> 2.3 x 2.3 mm against insects, 6 x 6 mm, 10 x 10 mm or 20 x 20 mm against vermin.</w:t>
      </w:r>
    </w:p>
    <w:p w14:paraId="0C7DCACD" w14:textId="08CB7C9E" w:rsidR="006A69BA" w:rsidRPr="00772BE1" w:rsidRDefault="006A69BA" w:rsidP="006A69BA">
      <w:pPr>
        <w:pStyle w:val="Lijstalinea"/>
        <w:numPr>
          <w:ilvl w:val="0"/>
          <w:numId w:val="7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Multi-point locking for door frame heights &lt;2300 mm if non-RC2 version.</w:t>
      </w:r>
    </w:p>
    <w:p w14:paraId="50D9DA50" w14:textId="41266BBB" w:rsidR="006A69BA" w:rsidRPr="00772BE1" w:rsidRDefault="006A69BA" w:rsidP="006A69BA">
      <w:pPr>
        <w:pStyle w:val="Lijstalinea"/>
        <w:numPr>
          <w:ilvl w:val="0"/>
          <w:numId w:val="7"/>
        </w:numPr>
        <w:rPr>
          <w:rFonts w:cs="Arial"/>
        </w:rPr>
      </w:pPr>
      <w:r w:rsidRPr="00772BE1">
        <w:rPr>
          <w:rFonts w:cs="Arial"/>
        </w:rPr>
        <w:t>Door closer.</w:t>
      </w:r>
    </w:p>
    <w:p w14:paraId="5098FF9C" w14:textId="6443C19E" w:rsidR="006A69BA" w:rsidRPr="00772BE1" w:rsidRDefault="006A69BA" w:rsidP="006A69BA">
      <w:pPr>
        <w:pStyle w:val="Lijstalinea"/>
        <w:numPr>
          <w:ilvl w:val="0"/>
          <w:numId w:val="7"/>
        </w:numPr>
        <w:rPr>
          <w:rFonts w:cs="Arial"/>
        </w:rPr>
      </w:pPr>
      <w:r w:rsidRPr="00772BE1">
        <w:rPr>
          <w:rFonts w:cs="Arial"/>
        </w:rPr>
        <w:t>Door stop limiter.</w:t>
      </w:r>
    </w:p>
    <w:p w14:paraId="1892E7A1" w14:textId="77777777" w:rsidR="006A69BA" w:rsidRPr="00772BE1" w:rsidRDefault="006A69BA" w:rsidP="006A69BA">
      <w:pPr>
        <w:rPr>
          <w:rFonts w:ascii="Arial" w:hAnsi="Arial" w:cs="Arial"/>
        </w:rPr>
      </w:pPr>
    </w:p>
    <w:p w14:paraId="56CCCACD" w14:textId="77777777" w:rsidR="006A69BA" w:rsidRPr="00772BE1" w:rsidRDefault="006A69BA" w:rsidP="006A69BA">
      <w:pPr>
        <w:pStyle w:val="Kop2"/>
        <w:rPr>
          <w:rFonts w:cs="Arial"/>
        </w:rPr>
      </w:pPr>
      <w:r w:rsidRPr="00772BE1">
        <w:rPr>
          <w:rFonts w:cs="Arial"/>
        </w:rPr>
        <w:t>Surface treatment:</w:t>
      </w:r>
    </w:p>
    <w:p w14:paraId="098D06F9" w14:textId="2D7EDB48" w:rsidR="006A69BA" w:rsidRPr="00772BE1" w:rsidRDefault="006A69BA" w:rsidP="006A69BA">
      <w:pPr>
        <w:pStyle w:val="Lijstalinea"/>
        <w:numPr>
          <w:ilvl w:val="0"/>
          <w:numId w:val="9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Anodising in accordance with QUALANOD.</w:t>
      </w:r>
    </w:p>
    <w:p w14:paraId="02513289" w14:textId="0390B467" w:rsidR="006A69BA" w:rsidRPr="00772BE1" w:rsidRDefault="006A69BA" w:rsidP="006A69BA">
      <w:pPr>
        <w:pStyle w:val="Lijstalinea"/>
        <w:numPr>
          <w:ilvl w:val="0"/>
          <w:numId w:val="9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Powder-coated coated polyester according to QUALICOAT.</w:t>
      </w:r>
    </w:p>
    <w:p w14:paraId="000C6E77" w14:textId="77777777" w:rsidR="006A69BA" w:rsidRPr="00772BE1" w:rsidRDefault="006A69BA" w:rsidP="006A69BA">
      <w:pPr>
        <w:rPr>
          <w:rFonts w:ascii="Arial" w:hAnsi="Arial" w:cs="Arial"/>
          <w:lang w:val="en-GB"/>
        </w:rPr>
      </w:pPr>
    </w:p>
    <w:p w14:paraId="77F683A7" w14:textId="77777777" w:rsidR="006A69BA" w:rsidRPr="00772BE1" w:rsidRDefault="006A69BA" w:rsidP="006A69BA">
      <w:pPr>
        <w:pStyle w:val="Kop2"/>
        <w:rPr>
          <w:rFonts w:cs="Arial"/>
        </w:rPr>
      </w:pPr>
      <w:proofErr w:type="spellStart"/>
      <w:r w:rsidRPr="00772BE1">
        <w:rPr>
          <w:rFonts w:cs="Arial"/>
        </w:rPr>
        <w:t>Functional</w:t>
      </w:r>
      <w:proofErr w:type="spellEnd"/>
      <w:r w:rsidRPr="00772BE1">
        <w:rPr>
          <w:rFonts w:cs="Arial"/>
        </w:rPr>
        <w:t xml:space="preserve"> </w:t>
      </w:r>
      <w:proofErr w:type="spellStart"/>
      <w:r w:rsidRPr="00772BE1">
        <w:rPr>
          <w:rFonts w:cs="Arial"/>
        </w:rPr>
        <w:t>characteristics</w:t>
      </w:r>
      <w:proofErr w:type="spellEnd"/>
      <w:r w:rsidRPr="00772BE1">
        <w:rPr>
          <w:rFonts w:cs="Arial"/>
        </w:rPr>
        <w:t>:</w:t>
      </w:r>
    </w:p>
    <w:p w14:paraId="472585E3" w14:textId="58B2AAD1" w:rsidR="006A69BA" w:rsidRPr="00772BE1" w:rsidRDefault="006A69BA" w:rsidP="006A69BA">
      <w:pPr>
        <w:pStyle w:val="Geenafstand"/>
        <w:numPr>
          <w:ilvl w:val="0"/>
          <w:numId w:val="1"/>
        </w:numPr>
        <w:rPr>
          <w:rStyle w:val="Kop3Char"/>
          <w:rFonts w:cs="Arial"/>
        </w:rPr>
      </w:pPr>
      <w:r w:rsidRPr="00772BE1">
        <w:rPr>
          <w:rStyle w:val="Kop3Char"/>
          <w:rFonts w:cs="Arial"/>
        </w:rPr>
        <w:t xml:space="preserve">Flow </w:t>
      </w:r>
      <w:proofErr w:type="spellStart"/>
      <w:r w:rsidRPr="00772BE1">
        <w:rPr>
          <w:rStyle w:val="Kop3Char"/>
          <w:rFonts w:cs="Arial"/>
        </w:rPr>
        <w:t>rate</w:t>
      </w:r>
      <w:proofErr w:type="spellEnd"/>
      <w:r w:rsidRPr="00772BE1">
        <w:rPr>
          <w:rStyle w:val="Kop3Char"/>
          <w:rFonts w:cs="Arial"/>
        </w:rPr>
        <w:t>:</w:t>
      </w:r>
    </w:p>
    <w:p w14:paraId="058E37D9" w14:textId="3ADB7E82" w:rsidR="006A69BA" w:rsidRPr="00772BE1" w:rsidRDefault="006A69BA" w:rsidP="006A69BA">
      <w:pPr>
        <w:pStyle w:val="Lijstalinea"/>
        <w:numPr>
          <w:ilvl w:val="0"/>
          <w:numId w:val="8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 xml:space="preserve">K-factor suction: depending on </w:t>
      </w:r>
      <w:r w:rsidR="00772BE1" w:rsidRPr="00772BE1">
        <w:rPr>
          <w:rFonts w:cs="Arial"/>
          <w:lang w:val="en-GB"/>
        </w:rPr>
        <w:t>blade</w:t>
      </w:r>
      <w:r w:rsidRPr="00772BE1">
        <w:rPr>
          <w:rFonts w:cs="Arial"/>
          <w:lang w:val="en-GB"/>
        </w:rPr>
        <w:t>.</w:t>
      </w:r>
    </w:p>
    <w:p w14:paraId="3C014644" w14:textId="362B5CBE" w:rsidR="006A69BA" w:rsidRPr="00772BE1" w:rsidRDefault="006A69BA" w:rsidP="006A69BA">
      <w:pPr>
        <w:pStyle w:val="Lijstalinea"/>
        <w:numPr>
          <w:ilvl w:val="0"/>
          <w:numId w:val="8"/>
        </w:numPr>
        <w:rPr>
          <w:rFonts w:cs="Arial"/>
          <w:lang w:val="en-GB"/>
        </w:rPr>
      </w:pPr>
      <w:r w:rsidRPr="00772BE1">
        <w:rPr>
          <w:rFonts w:cs="Arial"/>
          <w:lang w:val="en-GB"/>
        </w:rPr>
        <w:t>K-factor discharge: depending on louvre.</w:t>
      </w:r>
    </w:p>
    <w:sectPr w:rsidR="006A69BA" w:rsidRPr="0077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03136"/>
    <w:multiLevelType w:val="hybridMultilevel"/>
    <w:tmpl w:val="3FC8699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A2C21"/>
    <w:multiLevelType w:val="hybridMultilevel"/>
    <w:tmpl w:val="7DC426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</w:rPr>
    </w:lvl>
    <w:lvl w:ilvl="1" w:tplc="7A58ED3C">
      <w:numFmt w:val="bullet"/>
      <w:lvlText w:val="-"/>
      <w:lvlJc w:val="left"/>
      <w:pPr>
        <w:ind w:left="1440" w:hanging="360"/>
      </w:pPr>
      <w:rPr>
        <w:rFonts w:ascii="Arial" w:eastAsiaTheme="majorEastAsia" w:hAnsi="Arial" w:cs="Arial" w:hint="default"/>
        <w:color w:val="43B02A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E6914"/>
    <w:multiLevelType w:val="hybridMultilevel"/>
    <w:tmpl w:val="ED5C71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233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1D19"/>
    <w:multiLevelType w:val="hybridMultilevel"/>
    <w:tmpl w:val="E03CD9A4"/>
    <w:lvl w:ilvl="0" w:tplc="11CE648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B770E"/>
    <w:multiLevelType w:val="hybridMultilevel"/>
    <w:tmpl w:val="6BE8187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3A23"/>
    <w:multiLevelType w:val="hybridMultilevel"/>
    <w:tmpl w:val="3F040BE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BE1D51"/>
    <w:multiLevelType w:val="hybridMultilevel"/>
    <w:tmpl w:val="EC30934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13F37"/>
    <w:multiLevelType w:val="hybridMultilevel"/>
    <w:tmpl w:val="ADF03B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00543"/>
    <w:multiLevelType w:val="hybridMultilevel"/>
    <w:tmpl w:val="4AB8DDA8"/>
    <w:lvl w:ilvl="0" w:tplc="CBA0746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A1FD9"/>
    <w:multiLevelType w:val="hybridMultilevel"/>
    <w:tmpl w:val="F810441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BA"/>
    <w:rsid w:val="003A3126"/>
    <w:rsid w:val="006864DF"/>
    <w:rsid w:val="006A69BA"/>
    <w:rsid w:val="00772BE1"/>
    <w:rsid w:val="0095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8AA2"/>
  <w15:chartTrackingRefBased/>
  <w15:docId w15:val="{FB448370-C9E6-4613-A765-86DF67F4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autoRedefine/>
    <w:uiPriority w:val="9"/>
    <w:semiHidden/>
    <w:unhideWhenUsed/>
    <w:qFormat/>
    <w:rsid w:val="006A69BA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69BA"/>
    <w:pPr>
      <w:keepNext/>
      <w:keepLines/>
      <w:spacing w:after="0" w:line="276" w:lineRule="auto"/>
      <w:outlineLvl w:val="2"/>
    </w:pPr>
    <w:rPr>
      <w:rFonts w:ascii="Arial" w:eastAsiaTheme="majorEastAsia" w:hAnsi="Arial" w:cstheme="majorBidi"/>
      <w:bCs/>
      <w:color w:val="43B02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6A69BA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69BA"/>
    <w:rPr>
      <w:rFonts w:ascii="Arial" w:eastAsiaTheme="majorEastAsia" w:hAnsi="Arial" w:cstheme="majorBidi"/>
      <w:bCs/>
      <w:color w:val="43B02A"/>
    </w:rPr>
  </w:style>
  <w:style w:type="paragraph" w:styleId="Geenafstand">
    <w:name w:val="No Spacing"/>
    <w:qFormat/>
    <w:rsid w:val="006A69BA"/>
    <w:pPr>
      <w:spacing w:after="0" w:line="240" w:lineRule="auto"/>
    </w:pPr>
    <w:rPr>
      <w:rFonts w:ascii="Calibri" w:eastAsia="Calibri" w:hAnsi="Calibri" w:cs="Times New Roman"/>
      <w:lang w:val="nl-NL"/>
    </w:rPr>
  </w:style>
  <w:style w:type="paragraph" w:styleId="Lijstalinea">
    <w:name w:val="List Paragraph"/>
    <w:basedOn w:val="Standaard"/>
    <w:uiPriority w:val="34"/>
    <w:qFormat/>
    <w:rsid w:val="006A69BA"/>
    <w:pPr>
      <w:spacing w:after="200" w:line="276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Vandeputte</dc:creator>
  <cp:keywords/>
  <dc:description/>
  <cp:lastModifiedBy>Vincent Vandeputte</cp:lastModifiedBy>
  <cp:revision>4</cp:revision>
  <dcterms:created xsi:type="dcterms:W3CDTF">2021-05-04T06:26:00Z</dcterms:created>
  <dcterms:modified xsi:type="dcterms:W3CDTF">2021-05-04T12:41:00Z</dcterms:modified>
</cp:coreProperties>
</file>