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  <w:t xml:space="preserve">Zelfregelend </w:t>
      </w:r>
      <w:proofErr w:type="spellStart"/>
      <w:r w:rsidR="004E5677">
        <w:t>klep</w:t>
      </w:r>
      <w:r>
        <w:t>ventilatierooster</w:t>
      </w:r>
      <w:proofErr w:type="spellEnd"/>
      <w:r w:rsidR="000C3939">
        <w:t xml:space="preserve"> met geïntegreerde textielzonwering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9A2375">
        <w:rPr>
          <w:rStyle w:val="Referentie"/>
        </w:rPr>
        <w:t>Tronic</w:t>
      </w:r>
      <w:r w:rsidR="000C3939">
        <w:rPr>
          <w:rStyle w:val="Referentie"/>
        </w:rPr>
        <w:t>Twin</w:t>
      </w:r>
      <w:proofErr w:type="spellEnd"/>
      <w:r w:rsidR="000C3939">
        <w:rPr>
          <w:rStyle w:val="Referentie"/>
        </w:rPr>
        <w:t xml:space="preserve"> 120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146742">
          <w:rPr>
            <w:noProof/>
          </w:rPr>
          <w:t>1</w:t>
        </w:r>
      </w:fldSimple>
    </w:p>
    <w:p w:rsidR="00E070A5" w:rsidRDefault="00E070A5" w:rsidP="00D82723">
      <w:pPr>
        <w:pStyle w:val="Kop5"/>
      </w:pPr>
      <w:r>
        <w:t>Omschrijving:</w:t>
      </w:r>
    </w:p>
    <w:p w:rsidR="003004B1" w:rsidRDefault="009A2375" w:rsidP="00E070A5">
      <w:proofErr w:type="spellStart"/>
      <w:r>
        <w:rPr>
          <w:rStyle w:val="MerkChar"/>
        </w:rPr>
        <w:t>Tronic</w:t>
      </w:r>
      <w:r w:rsidR="00894003">
        <w:rPr>
          <w:rStyle w:val="MerkChar"/>
        </w:rPr>
        <w:t>T</w:t>
      </w:r>
      <w:r w:rsidR="000C3939">
        <w:rPr>
          <w:rStyle w:val="MerkChar"/>
        </w:rPr>
        <w:t>win</w:t>
      </w:r>
      <w:proofErr w:type="spellEnd"/>
      <w:r w:rsidR="000C3939">
        <w:rPr>
          <w:rStyle w:val="MerkChar"/>
        </w:rPr>
        <w:t xml:space="preserve"> 12</w:t>
      </w:r>
      <w:r w:rsidR="00CC25F2">
        <w:rPr>
          <w:rStyle w:val="MerkChar"/>
        </w:rPr>
        <w:t>0</w:t>
      </w:r>
      <w:r w:rsidR="00894003">
        <w:rPr>
          <w:rStyle w:val="MerkChar"/>
        </w:rPr>
        <w:t xml:space="preserve"> </w:t>
      </w:r>
      <w:r w:rsidR="002B764B">
        <w:t>is een</w:t>
      </w:r>
      <w:r w:rsidR="00894003" w:rsidRPr="00894003">
        <w:t xml:space="preserve"> </w:t>
      </w:r>
      <w:r w:rsidR="00441359">
        <w:t xml:space="preserve">thermisch geïsoleerd, </w:t>
      </w:r>
      <w:r w:rsidR="00BE17FF">
        <w:t xml:space="preserve">aluminium, </w:t>
      </w:r>
      <w:r w:rsidR="003004B1">
        <w:t xml:space="preserve">zelfregelend </w:t>
      </w:r>
      <w:r w:rsidR="00CC25F2">
        <w:t>klep</w:t>
      </w:r>
      <w:r w:rsidR="00E070A5" w:rsidRPr="00E070A5">
        <w:t>rooster</w:t>
      </w:r>
      <w:r w:rsidR="000C3939">
        <w:t xml:space="preserve"> met</w:t>
      </w:r>
      <w:r w:rsidR="00D872FC">
        <w:t xml:space="preserve"> geïntegreerde</w:t>
      </w:r>
      <w:r w:rsidR="000C3939">
        <w:t xml:space="preserve"> textielzonwering</w:t>
      </w:r>
      <w:r>
        <w:t xml:space="preserve"> en akoestische dempingstof</w:t>
      </w:r>
      <w:r w:rsidR="00BE17FF">
        <w:t>.</w:t>
      </w:r>
    </w:p>
    <w:p w:rsidR="00130D42" w:rsidRDefault="00130D42" w:rsidP="00E070A5"/>
    <w:p w:rsidR="002B764B" w:rsidRDefault="002B764B" w:rsidP="002B764B">
      <w:r>
        <w:t>Plaatsing achter slag: op</w:t>
      </w:r>
      <w:r w:rsidRPr="00E070A5">
        <w:t xml:space="preserve"> houten, kunststof of aluminium</w:t>
      </w:r>
      <w:r>
        <w:t xml:space="preserve"> </w:t>
      </w:r>
      <w:r w:rsidRPr="00E070A5">
        <w:t>raam.</w:t>
      </w:r>
    </w:p>
    <w:p w:rsidR="002B764B" w:rsidRDefault="002B764B" w:rsidP="00E5565D">
      <w:r>
        <w:t>De behuizing werd speciaal ontworpen voor onzichtbare plaatsing.</w:t>
      </w:r>
    </w:p>
    <w:p w:rsidR="00130D42" w:rsidRDefault="00E070A5" w:rsidP="00E070A5">
      <w:r w:rsidRPr="00E070A5">
        <w:t>Binnenkap: afneembaar, afwasbaar en symmetrisch</w:t>
      </w:r>
      <w:r w:rsidR="00130D42">
        <w:t>.</w:t>
      </w:r>
    </w:p>
    <w:p w:rsidR="00130D42" w:rsidRDefault="00E070A5" w:rsidP="00FC48FE">
      <w:r w:rsidRPr="00E070A5">
        <w:t xml:space="preserve">Afdichting: </w:t>
      </w:r>
      <w:r w:rsidR="00FC48FE" w:rsidRPr="00F117E8">
        <w:rPr>
          <w:rFonts w:eastAsia="MS Mincho"/>
          <w:lang w:val="nl-NL"/>
        </w:rPr>
        <w:t xml:space="preserve">scharnierende, dubbelwandige </w:t>
      </w:r>
      <w:r w:rsidR="00EA3A03">
        <w:rPr>
          <w:rFonts w:eastAsia="MS Mincho"/>
          <w:lang w:val="nl-NL"/>
        </w:rPr>
        <w:t>aluminium klep</w:t>
      </w:r>
      <w:r w:rsidR="00FC48FE" w:rsidRPr="00F117E8">
        <w:rPr>
          <w:rFonts w:eastAsia="MS Mincho"/>
          <w:lang w:val="nl-NL"/>
        </w:rPr>
        <w:t>, is volledig geïntegreerd in het afneembaar binnenrooster</w:t>
      </w:r>
      <w:r w:rsidR="00E5565D">
        <w:rPr>
          <w:rFonts w:eastAsia="MS Mincho"/>
          <w:lang w:val="nl-NL"/>
        </w:rPr>
        <w:t>.</w:t>
      </w:r>
    </w:p>
    <w:p w:rsidR="00E5565D" w:rsidRPr="00E070A5" w:rsidRDefault="00E5565D" w:rsidP="00E5565D">
      <w:r w:rsidRPr="00E070A5">
        <w:t xml:space="preserve">Open/gesloten stand is zichtbaar vanop afstand dankzij een groen/rood indicatie. </w:t>
      </w:r>
    </w:p>
    <w:p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130D42" w:rsidRPr="00D82723" w:rsidRDefault="00986746" w:rsidP="00091F21">
      <w:pPr>
        <w:rPr>
          <w:rStyle w:val="FacultChar"/>
          <w:rFonts w:eastAsia="MS Mincho"/>
        </w:rPr>
      </w:pPr>
      <w:r w:rsidRPr="00D82723">
        <w:rPr>
          <w:rStyle w:val="FacultChar"/>
          <w:rFonts w:eastAsia="MS Mincho"/>
        </w:rPr>
        <w:t>Optioneel verkrijgbaar in akoestische uitvo</w:t>
      </w:r>
      <w:r w:rsidR="00B753FF">
        <w:rPr>
          <w:rStyle w:val="FacultChar"/>
          <w:rFonts w:eastAsia="MS Mincho"/>
        </w:rPr>
        <w:t>ering voor situaties met geluidsbelasting (AK</w:t>
      </w:r>
      <w:r w:rsidRPr="00D82723">
        <w:rPr>
          <w:rStyle w:val="FacultChar"/>
          <w:rFonts w:eastAsia="MS Mincho"/>
        </w:rPr>
        <w:t>)</w:t>
      </w:r>
      <w:r w:rsidR="00264C8F">
        <w:rPr>
          <w:rStyle w:val="FacultChar"/>
          <w:rFonts w:eastAsia="MS Mincho"/>
        </w:rPr>
        <w:t>.</w:t>
      </w:r>
    </w:p>
    <w:p w:rsidR="00E070A5" w:rsidRDefault="00E070A5" w:rsidP="00E070A5">
      <w:pPr>
        <w:pStyle w:val="Kop5"/>
      </w:pPr>
      <w:r>
        <w:t>Materiaal</w:t>
      </w:r>
      <w:r w:rsidR="00DF190A">
        <w:t xml:space="preserve"> ventilatierooster</w:t>
      </w:r>
      <w:r>
        <w:t>:</w:t>
      </w:r>
    </w:p>
    <w:p w:rsidR="00E070A5" w:rsidRPr="008535D5" w:rsidRDefault="0075458F" w:rsidP="00E070A5">
      <w:r>
        <w:t>Aluminium</w:t>
      </w:r>
      <w:r w:rsidR="00E070A5" w:rsidRPr="008535D5">
        <w:t>: EN AW – 6063 T66</w:t>
      </w:r>
      <w:r w:rsidR="0013621B">
        <w:t>.</w:t>
      </w:r>
    </w:p>
    <w:p w:rsidR="00E070A5" w:rsidRPr="008535D5" w:rsidRDefault="00E070A5" w:rsidP="00E070A5">
      <w:r w:rsidRPr="008535D5">
        <w:t>Oppervlaktebeh</w:t>
      </w:r>
      <w:r w:rsidR="0075458F">
        <w:t>andeling</w:t>
      </w:r>
      <w:r w:rsidRPr="008535D5">
        <w:t>: standaard</w:t>
      </w:r>
      <w:r w:rsidR="00FE4A85">
        <w:t xml:space="preserve"> naturel geanodiseerd (15 - 20 </w:t>
      </w:r>
      <w:r w:rsidRPr="008535D5">
        <w:t>µ</w:t>
      </w:r>
      <w:r w:rsidR="00FE4A85">
        <w:t>m</w:t>
      </w:r>
      <w:r w:rsidR="00BA0EE2">
        <w:t>).</w:t>
      </w:r>
    </w:p>
    <w:p w:rsidR="00E070A5" w:rsidRPr="008535D5" w:rsidRDefault="00E070A5" w:rsidP="00E070A5">
      <w:r w:rsidRPr="008535D5">
        <w:t>Gemoffeld po</w:t>
      </w:r>
      <w:r w:rsidR="00FE4A85">
        <w:t xml:space="preserve">lyester poedercoating (60 - 80 </w:t>
      </w:r>
      <w:r w:rsidRPr="008535D5">
        <w:t>µ</w:t>
      </w:r>
      <w:r w:rsidR="00FE4A85">
        <w:t>m</w:t>
      </w:r>
      <w:r w:rsidRPr="008535D5">
        <w:t>)</w:t>
      </w:r>
      <w:r w:rsidR="0013621B">
        <w:t>.</w:t>
      </w:r>
    </w:p>
    <w:p w:rsidR="00E070A5" w:rsidRDefault="0075458F" w:rsidP="00E070A5">
      <w:r>
        <w:t>Onderdelen</w:t>
      </w:r>
      <w:r w:rsidR="00E070A5" w:rsidRPr="008535D5">
        <w:t xml:space="preserve">: ABS en </w:t>
      </w:r>
      <w:proofErr w:type="spellStart"/>
      <w:r w:rsidR="00E070A5" w:rsidRPr="008535D5">
        <w:t>Polypropyl</w:t>
      </w:r>
      <w:r w:rsidR="008E1476">
        <w:t>een</w:t>
      </w:r>
      <w:proofErr w:type="spellEnd"/>
      <w:r w:rsidR="008E1476">
        <w:t xml:space="preserve"> (kleurvast en weerbestendig)</w:t>
      </w:r>
      <w:r w:rsidR="0013621B">
        <w:t>.</w:t>
      </w:r>
    </w:p>
    <w:p w:rsidR="008E1476" w:rsidRPr="0013621B" w:rsidRDefault="008E1476" w:rsidP="00E070A5">
      <w:proofErr w:type="spellStart"/>
      <w:r>
        <w:t>Dempingsstof</w:t>
      </w:r>
      <w:proofErr w:type="spellEnd"/>
      <w:r>
        <w:t>: geperst vlokkenschuim 100</w:t>
      </w:r>
      <w:r w:rsidR="002B764B">
        <w:t xml:space="preserve"> en</w:t>
      </w:r>
      <w:r w:rsidR="00426FA7">
        <w:t xml:space="preserve"> </w:t>
      </w:r>
      <w:r>
        <w:t>120 kg/m</w:t>
      </w:r>
      <w:r>
        <w:rPr>
          <w:vertAlign w:val="superscript"/>
        </w:rPr>
        <w:t>3</w:t>
      </w:r>
      <w:r w:rsidR="0013621B">
        <w:t>.</w:t>
      </w:r>
    </w:p>
    <w:p w:rsidR="00F8168C" w:rsidRDefault="00F8168C" w:rsidP="00F8168C">
      <w:pPr>
        <w:pStyle w:val="Kop5"/>
      </w:pPr>
      <w:r>
        <w:t>Materiaal doekzonwering: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Glasvezeldoek </w:t>
      </w:r>
      <w:r w:rsidRPr="00E95DFC">
        <w:rPr>
          <w:rStyle w:val="MerkChar"/>
          <w:b w:val="0"/>
          <w:u w:val="none"/>
        </w:rPr>
        <w:t xml:space="preserve">Screen </w:t>
      </w:r>
      <w:proofErr w:type="spellStart"/>
      <w:r w:rsidRPr="00E95DFC">
        <w:rPr>
          <w:rStyle w:val="MerkChar"/>
          <w:b w:val="0"/>
          <w:u w:val="none"/>
        </w:rPr>
        <w:t>Sergé</w:t>
      </w:r>
      <w:proofErr w:type="spellEnd"/>
      <w:r w:rsidRPr="00E95DFC">
        <w:rPr>
          <w:b w:val="0"/>
          <w:u w:val="none"/>
        </w:rPr>
        <w:t>: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(42 %)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(58 %).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535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0,55 mm.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 (mm): 2700.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233C40" w:rsidRDefault="00233C40" w:rsidP="00233C40">
      <w:pPr>
        <w:pStyle w:val="Kop5"/>
        <w:spacing w:before="0" w:after="0"/>
        <w:rPr>
          <w:b w:val="0"/>
          <w:u w:val="none"/>
        </w:rPr>
      </w:pP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Polyesterdoek</w:t>
      </w:r>
      <w:r w:rsidRPr="00E95DFC">
        <w:rPr>
          <w:rStyle w:val="MerkChar"/>
          <w:b w:val="0"/>
          <w:u w:val="none"/>
        </w:rPr>
        <w:t xml:space="preserve"> </w:t>
      </w: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b w:val="0"/>
          <w:u w:val="none"/>
        </w:rPr>
        <w:t>: types 86 en 92.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Materiaal: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 textielweefsel gefabriceerd volgens PRECONTRAINT </w:t>
      </w:r>
      <w:proofErr w:type="spellStart"/>
      <w:r w:rsidRPr="00E95DFC">
        <w:rPr>
          <w:b w:val="0"/>
          <w:u w:val="none"/>
        </w:rPr>
        <w:t>FERRARI-technologie</w:t>
      </w:r>
      <w:proofErr w:type="spellEnd"/>
      <w:r w:rsidRPr="00E95DFC">
        <w:rPr>
          <w:b w:val="0"/>
          <w:u w:val="none"/>
        </w:rPr>
        <w:t>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Polyestergarens met </w:t>
      </w:r>
      <w:proofErr w:type="spellStart"/>
      <w:r w:rsidRPr="00E95DFC">
        <w:rPr>
          <w:b w:val="0"/>
          <w:u w:val="none"/>
        </w:rPr>
        <w:t>PVC-coatings</w:t>
      </w:r>
      <w:proofErr w:type="spellEnd"/>
      <w:r w:rsidRPr="00E95DFC">
        <w:rPr>
          <w:b w:val="0"/>
          <w:u w:val="none"/>
        </w:rPr>
        <w:t>.</w:t>
      </w:r>
    </w:p>
    <w:p w:rsidR="00233C40" w:rsidRDefault="00233C40" w:rsidP="00233C40">
      <w:pPr>
        <w:pStyle w:val="Kop5"/>
        <w:spacing w:before="0" w:after="0"/>
        <w:rPr>
          <w:b w:val="0"/>
          <w:u w:val="none"/>
        </w:rPr>
      </w:pP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86</w:t>
      </w:r>
      <w:r w:rsidRPr="00E95DFC">
        <w:rPr>
          <w:b w:val="0"/>
          <w:u w:val="none"/>
        </w:rPr>
        <w:t>: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380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0,43 mm.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233C40" w:rsidRDefault="00233C40" w:rsidP="00233C40">
      <w:pPr>
        <w:pStyle w:val="Kop5"/>
        <w:spacing w:before="0" w:after="0"/>
        <w:rPr>
          <w:b w:val="0"/>
          <w:u w:val="none"/>
        </w:rPr>
      </w:pP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92</w:t>
      </w:r>
      <w:r w:rsidRPr="00E95DFC">
        <w:rPr>
          <w:b w:val="0"/>
          <w:u w:val="none"/>
        </w:rPr>
        <w:t>: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420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0,45 mm.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233C40" w:rsidRDefault="00233C40" w:rsidP="00233C40">
      <w:pPr>
        <w:jc w:val="left"/>
      </w:pPr>
      <w:r>
        <w:rPr>
          <w:b/>
        </w:rPr>
        <w:br w:type="page"/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lastRenderedPageBreak/>
        <w:t xml:space="preserve">Verduisteringsdoek </w:t>
      </w:r>
      <w:proofErr w:type="spellStart"/>
      <w:r w:rsidRPr="00E95DFC">
        <w:rPr>
          <w:rStyle w:val="MerkChar"/>
          <w:b w:val="0"/>
          <w:u w:val="none"/>
        </w:rPr>
        <w:t>Light</w:t>
      </w:r>
      <w:proofErr w:type="spellEnd"/>
      <w:r w:rsidRPr="00E95DFC">
        <w:rPr>
          <w:rStyle w:val="MerkChar"/>
          <w:b w:val="0"/>
          <w:u w:val="none"/>
        </w:rPr>
        <w:t xml:space="preserve"> Block</w:t>
      </w:r>
      <w:r w:rsidRPr="00E95DFC">
        <w:rPr>
          <w:b w:val="0"/>
          <w:u w:val="none"/>
        </w:rPr>
        <w:t xml:space="preserve"> met grijze achterkant: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(28 %)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(72 %).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710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0,75 mm ca. 10 %.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M2.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2100 mm.</w:t>
      </w:r>
    </w:p>
    <w:p w:rsidR="00233C40" w:rsidRPr="00E95DFC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1C1343" w:rsidRPr="00233C40" w:rsidRDefault="00233C40" w:rsidP="00233C40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E070A5" w:rsidRPr="00130D42" w:rsidRDefault="00E070A5" w:rsidP="00847FA4">
      <w:pPr>
        <w:pStyle w:val="Kop5"/>
      </w:pPr>
      <w:r w:rsidRPr="00130D42">
        <w:t>Uitvoering:</w:t>
      </w:r>
    </w:p>
    <w:p w:rsidR="00BA0EE2" w:rsidRDefault="00BA0EE2" w:rsidP="00BA0EE2">
      <w:pPr>
        <w:rPr>
          <w:rStyle w:val="OptieChar"/>
        </w:rPr>
      </w:pPr>
      <w:r>
        <w:t>Kleur rooster:</w:t>
      </w:r>
      <w:r>
        <w:tab/>
      </w:r>
      <w:r w:rsidRPr="003F3DF8">
        <w:rPr>
          <w:rStyle w:val="OptieChar"/>
        </w:rPr>
        <w:t>***</w:t>
      </w:r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 xml:space="preserve">Standaard: RAL 9010 of geanodiseerd F1 / Optioneel: </w:t>
      </w:r>
      <w:proofErr w:type="spellStart"/>
      <w:r w:rsidRPr="000C3939">
        <w:rPr>
          <w:lang w:val="nl-BE"/>
        </w:rPr>
        <w:t>Bi</w:t>
      </w:r>
      <w:r w:rsidR="00AC179F">
        <w:rPr>
          <w:lang w:val="nl-BE"/>
        </w:rPr>
        <w:t>-</w:t>
      </w:r>
      <w:r w:rsidR="00233C40">
        <w:rPr>
          <w:lang w:val="nl-BE"/>
        </w:rPr>
        <w:t>C</w:t>
      </w:r>
      <w:r w:rsidRPr="000C3939">
        <w:rPr>
          <w:lang w:val="nl-BE"/>
        </w:rPr>
        <w:t>olor</w:t>
      </w:r>
      <w:proofErr w:type="spellEnd"/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>(all</w:t>
      </w:r>
      <w:r>
        <w:rPr>
          <w:lang w:val="nl-BE"/>
        </w:rPr>
        <w:t>e RAL kleuren zijn verkrijgbaar)</w:t>
      </w:r>
    </w:p>
    <w:p w:rsidR="00BA0EE2" w:rsidRDefault="00BA0EE2" w:rsidP="00BA0EE2"/>
    <w:p w:rsidR="00BA0EE2" w:rsidRDefault="00BA0EE2" w:rsidP="00BA0EE2">
      <w:r>
        <w:t xml:space="preserve">Kleur textieldoek: </w:t>
      </w:r>
      <w:r>
        <w:rPr>
          <w:rStyle w:val="OptieChar"/>
        </w:rPr>
        <w:t>***</w:t>
      </w:r>
    </w:p>
    <w:p w:rsidR="00BA0EE2" w:rsidRPr="000C3939" w:rsidRDefault="002A6D71" w:rsidP="002A6D71">
      <w:pPr>
        <w:pStyle w:val="Nota"/>
        <w:ind w:left="720" w:firstLine="720"/>
        <w:rPr>
          <w:lang w:val="nl-BE"/>
        </w:rPr>
      </w:pPr>
      <w:r>
        <w:rPr>
          <w:lang w:val="nl-BE"/>
        </w:rPr>
        <w:t xml:space="preserve"> </w:t>
      </w:r>
      <w:r w:rsidR="00BA0EE2" w:rsidRPr="00A058FB">
        <w:rPr>
          <w:lang w:val="nl-BE"/>
        </w:rPr>
        <w:t>Voor meer informatie m.b.t. kleur en types textieldoeken contacteer Duco’s projectdepartement.</w:t>
      </w:r>
    </w:p>
    <w:p w:rsidR="00233C40" w:rsidRDefault="00233C40" w:rsidP="00233C40">
      <w:pPr>
        <w:jc w:val="left"/>
      </w:pPr>
    </w:p>
    <w:p w:rsidR="00F746F9" w:rsidRPr="00233C40" w:rsidRDefault="00F746F9" w:rsidP="00233C40">
      <w:pPr>
        <w:jc w:val="left"/>
        <w:rPr>
          <w:b/>
          <w:u w:val="single"/>
        </w:rPr>
      </w:pPr>
      <w:r w:rsidRPr="00233C40">
        <w:rPr>
          <w:b/>
          <w:u w:val="single"/>
        </w:rPr>
        <w:t>Technische specificaties</w:t>
      </w:r>
      <w:r w:rsidR="00264C8F" w:rsidRPr="00233C40">
        <w:rPr>
          <w:b/>
          <w:u w:val="single"/>
        </w:rPr>
        <w:t>:</w:t>
      </w:r>
    </w:p>
    <w:p w:rsidR="00514F5A" w:rsidRDefault="00514F5A">
      <w:pPr>
        <w:jc w:val="left"/>
      </w:pPr>
      <w:r>
        <w:t xml:space="preserve">Eigenschappen </w:t>
      </w:r>
      <w:r w:rsidR="00264C8F">
        <w:t>t</w:t>
      </w:r>
      <w:r>
        <w:t>extieldoek:</w:t>
      </w:r>
    </w:p>
    <w:tbl>
      <w:tblPr>
        <w:tblStyle w:val="Tabelraster"/>
        <w:tblW w:w="6761" w:type="dxa"/>
        <w:tblLook w:val="04A0"/>
      </w:tblPr>
      <w:tblGrid>
        <w:gridCol w:w="2934"/>
        <w:gridCol w:w="1843"/>
        <w:gridCol w:w="1984"/>
      </w:tblGrid>
      <w:tr w:rsidR="00233C40" w:rsidTr="001D3F4E">
        <w:tc>
          <w:tcPr>
            <w:tcW w:w="2934" w:type="dxa"/>
            <w:shd w:val="clear" w:color="auto" w:fill="EAF1DD" w:themeFill="accent3" w:themeFillTint="33"/>
          </w:tcPr>
          <w:p w:rsidR="00233C40" w:rsidRDefault="00233C40" w:rsidP="001D3F4E">
            <w:pPr>
              <w:jc w:val="center"/>
            </w:pPr>
            <w:r>
              <w:t>Kenmerken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233C40" w:rsidRDefault="00233C40" w:rsidP="001D3F4E">
            <w:pPr>
              <w:jc w:val="center"/>
            </w:pPr>
            <w:proofErr w:type="spellStart"/>
            <w:r>
              <w:rPr>
                <w:rStyle w:val="MerkChar"/>
              </w:rPr>
              <w:t>TronicTwin</w:t>
            </w:r>
            <w:proofErr w:type="spellEnd"/>
            <w:r>
              <w:rPr>
                <w:rStyle w:val="MerkChar"/>
              </w:rPr>
              <w:t xml:space="preserve"> 120</w:t>
            </w:r>
          </w:p>
        </w:tc>
      </w:tr>
      <w:tr w:rsidR="00233C40" w:rsidTr="00233C40">
        <w:tc>
          <w:tcPr>
            <w:tcW w:w="2934" w:type="dxa"/>
          </w:tcPr>
          <w:p w:rsidR="00233C40" w:rsidRDefault="00233C40" w:rsidP="001D3F4E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233C40" w:rsidRDefault="00233C40" w:rsidP="001D3F4E">
            <w:pPr>
              <w:jc w:val="left"/>
            </w:pPr>
            <w:r>
              <w:t>Standaard profielgeleiding</w:t>
            </w:r>
          </w:p>
        </w:tc>
        <w:tc>
          <w:tcPr>
            <w:tcW w:w="1984" w:type="dxa"/>
          </w:tcPr>
          <w:p w:rsidR="00233C40" w:rsidRDefault="00233C40" w:rsidP="001D3F4E">
            <w:pPr>
              <w:jc w:val="left"/>
            </w:pPr>
            <w:r>
              <w:t>Standaard profielgeleiding</w:t>
            </w:r>
          </w:p>
        </w:tc>
      </w:tr>
      <w:tr w:rsidR="00233C40" w:rsidTr="00233C40">
        <w:tc>
          <w:tcPr>
            <w:tcW w:w="2934" w:type="dxa"/>
          </w:tcPr>
          <w:p w:rsidR="00233C40" w:rsidRDefault="00233C40" w:rsidP="001D3F4E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233C40" w:rsidRDefault="00233C40" w:rsidP="001D3F4E">
            <w:pPr>
              <w:jc w:val="left"/>
            </w:pPr>
            <w:r w:rsidRPr="003A13D7">
              <w:t>Doekbuis Ø 50</w:t>
            </w:r>
          </w:p>
        </w:tc>
        <w:tc>
          <w:tcPr>
            <w:tcW w:w="1984" w:type="dxa"/>
          </w:tcPr>
          <w:p w:rsidR="00233C40" w:rsidRDefault="00233C40" w:rsidP="001D3F4E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</w:tr>
      <w:tr w:rsidR="00233C40" w:rsidTr="00233C40">
        <w:tc>
          <w:tcPr>
            <w:tcW w:w="2934" w:type="dxa"/>
          </w:tcPr>
          <w:p w:rsidR="00233C40" w:rsidRDefault="00233C40" w:rsidP="001D3F4E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233C40" w:rsidRDefault="00233C40" w:rsidP="001D3F4E">
            <w:pPr>
              <w:jc w:val="left"/>
            </w:pPr>
            <w:r>
              <w:t>Gemotoriseerd</w:t>
            </w:r>
          </w:p>
        </w:tc>
        <w:tc>
          <w:tcPr>
            <w:tcW w:w="1984" w:type="dxa"/>
          </w:tcPr>
          <w:p w:rsidR="00233C40" w:rsidRDefault="00233C40" w:rsidP="001D3F4E">
            <w:pPr>
              <w:jc w:val="left"/>
            </w:pPr>
            <w:r>
              <w:t>Gemotoriseerd</w:t>
            </w:r>
          </w:p>
        </w:tc>
      </w:tr>
      <w:tr w:rsidR="00233C40" w:rsidTr="00233C40">
        <w:tc>
          <w:tcPr>
            <w:tcW w:w="2934" w:type="dxa"/>
          </w:tcPr>
          <w:p w:rsidR="00233C40" w:rsidRDefault="00233C40" w:rsidP="001D3F4E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233C40" w:rsidRDefault="00233C40" w:rsidP="001D3F4E">
            <w:pPr>
              <w:jc w:val="left"/>
            </w:pPr>
            <w:r>
              <w:t>2600</w:t>
            </w:r>
          </w:p>
        </w:tc>
        <w:tc>
          <w:tcPr>
            <w:tcW w:w="1984" w:type="dxa"/>
          </w:tcPr>
          <w:p w:rsidR="00233C40" w:rsidRDefault="00233C40" w:rsidP="001D3F4E">
            <w:pPr>
              <w:jc w:val="left"/>
            </w:pPr>
            <w:r>
              <w:t>3400</w:t>
            </w:r>
          </w:p>
        </w:tc>
      </w:tr>
      <w:tr w:rsidR="00233C40" w:rsidTr="00233C40">
        <w:tc>
          <w:tcPr>
            <w:tcW w:w="2934" w:type="dxa"/>
          </w:tcPr>
          <w:p w:rsidR="00233C40" w:rsidRDefault="00233C40" w:rsidP="001D3F4E">
            <w:pPr>
              <w:jc w:val="left"/>
            </w:pPr>
            <w:r>
              <w:t xml:space="preserve">Maximale doekhoogte glasvezeldoek </w:t>
            </w:r>
            <w:r w:rsidRPr="006F0998">
              <w:rPr>
                <w:rStyle w:val="MerkChar"/>
              </w:rPr>
              <w:t xml:space="preserve">Screen </w:t>
            </w:r>
            <w:proofErr w:type="spellStart"/>
            <w:r w:rsidRPr="006F0998">
              <w:rPr>
                <w:rStyle w:val="MerkChar"/>
              </w:rPr>
              <w:t>Sergé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233C40" w:rsidRDefault="00233C40" w:rsidP="001D3F4E">
            <w:pPr>
              <w:jc w:val="left"/>
            </w:pPr>
            <w:r>
              <w:t>4000</w:t>
            </w:r>
          </w:p>
        </w:tc>
        <w:tc>
          <w:tcPr>
            <w:tcW w:w="1984" w:type="dxa"/>
          </w:tcPr>
          <w:p w:rsidR="00233C40" w:rsidRDefault="00233C40" w:rsidP="001D3F4E">
            <w:pPr>
              <w:jc w:val="left"/>
            </w:pPr>
            <w:r>
              <w:t>3000</w:t>
            </w:r>
          </w:p>
        </w:tc>
      </w:tr>
      <w:tr w:rsidR="00233C40" w:rsidTr="00233C40">
        <w:tc>
          <w:tcPr>
            <w:tcW w:w="2934" w:type="dxa"/>
          </w:tcPr>
          <w:p w:rsidR="00233C40" w:rsidRDefault="00233C40" w:rsidP="001D3F4E">
            <w:pPr>
              <w:jc w:val="left"/>
            </w:pPr>
            <w:r>
              <w:t xml:space="preserve">Maximale doekhoogte polyesterdoek </w:t>
            </w:r>
            <w:proofErr w:type="spellStart"/>
            <w:r w:rsidRPr="006F0998">
              <w:rPr>
                <w:rStyle w:val="MerkChar"/>
              </w:rPr>
              <w:t>Soltis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233C40" w:rsidRDefault="00233C40" w:rsidP="001D3F4E">
            <w:pPr>
              <w:jc w:val="left"/>
            </w:pPr>
            <w:r>
              <w:t>5000</w:t>
            </w:r>
          </w:p>
        </w:tc>
        <w:tc>
          <w:tcPr>
            <w:tcW w:w="1984" w:type="dxa"/>
          </w:tcPr>
          <w:p w:rsidR="00233C40" w:rsidRDefault="00233C40" w:rsidP="001D3F4E">
            <w:pPr>
              <w:jc w:val="left"/>
            </w:pPr>
            <w:r>
              <w:t>5000</w:t>
            </w:r>
          </w:p>
        </w:tc>
      </w:tr>
      <w:tr w:rsidR="00233C40" w:rsidTr="00233C40">
        <w:tc>
          <w:tcPr>
            <w:tcW w:w="2934" w:type="dxa"/>
          </w:tcPr>
          <w:p w:rsidR="00233C40" w:rsidRDefault="00233C40" w:rsidP="001D3F4E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33C40" w:rsidRDefault="00233C40" w:rsidP="001D3F4E">
            <w:pPr>
              <w:jc w:val="left"/>
            </w:pPr>
            <w:r>
              <w:t>7,5</w:t>
            </w:r>
          </w:p>
        </w:tc>
        <w:tc>
          <w:tcPr>
            <w:tcW w:w="1984" w:type="dxa"/>
          </w:tcPr>
          <w:p w:rsidR="00233C40" w:rsidRDefault="00233C40" w:rsidP="001D3F4E">
            <w:pPr>
              <w:jc w:val="left"/>
            </w:pPr>
            <w:r>
              <w:t>7,5</w:t>
            </w:r>
          </w:p>
        </w:tc>
      </w:tr>
      <w:tr w:rsidR="00233C40" w:rsidTr="00233C40">
        <w:tc>
          <w:tcPr>
            <w:tcW w:w="2934" w:type="dxa"/>
          </w:tcPr>
          <w:p w:rsidR="00233C40" w:rsidRDefault="00233C40" w:rsidP="001D3F4E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233C40" w:rsidRDefault="00233C40" w:rsidP="001D3F4E">
            <w:pPr>
              <w:jc w:val="left"/>
            </w:pPr>
            <w:r>
              <w:t>800</w:t>
            </w:r>
          </w:p>
        </w:tc>
        <w:tc>
          <w:tcPr>
            <w:tcW w:w="1984" w:type="dxa"/>
          </w:tcPr>
          <w:p w:rsidR="00233C40" w:rsidRDefault="00233C40" w:rsidP="001D3F4E">
            <w:pPr>
              <w:jc w:val="left"/>
            </w:pPr>
            <w:r>
              <w:t>800</w:t>
            </w:r>
          </w:p>
        </w:tc>
      </w:tr>
      <w:tr w:rsidR="00233C40" w:rsidTr="00233C40">
        <w:tc>
          <w:tcPr>
            <w:tcW w:w="2934" w:type="dxa"/>
          </w:tcPr>
          <w:p w:rsidR="00233C40" w:rsidRDefault="00233C40" w:rsidP="001D3F4E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233C40" w:rsidRDefault="00233C40" w:rsidP="001D3F4E">
            <w:pPr>
              <w:jc w:val="left"/>
            </w:pPr>
            <w:r>
              <w:t>Nee</w:t>
            </w:r>
          </w:p>
        </w:tc>
        <w:tc>
          <w:tcPr>
            <w:tcW w:w="1984" w:type="dxa"/>
          </w:tcPr>
          <w:p w:rsidR="00233C40" w:rsidRDefault="00233C40" w:rsidP="001D3F4E">
            <w:pPr>
              <w:jc w:val="left"/>
            </w:pPr>
            <w:r>
              <w:t>Nee</w:t>
            </w:r>
          </w:p>
        </w:tc>
      </w:tr>
    </w:tbl>
    <w:p w:rsidR="008D4DD2" w:rsidRDefault="008D4DD2">
      <w:pPr>
        <w:jc w:val="left"/>
      </w:pPr>
    </w:p>
    <w:tbl>
      <w:tblPr>
        <w:tblStyle w:val="Tabelraster"/>
        <w:tblW w:w="6620" w:type="dxa"/>
        <w:tblLayout w:type="fixed"/>
        <w:tblLook w:val="04A0"/>
      </w:tblPr>
      <w:tblGrid>
        <w:gridCol w:w="2934"/>
        <w:gridCol w:w="1843"/>
        <w:gridCol w:w="1843"/>
      </w:tblGrid>
      <w:tr w:rsidR="00E265E8" w:rsidTr="00E265E8">
        <w:tc>
          <w:tcPr>
            <w:tcW w:w="2934" w:type="dxa"/>
            <w:shd w:val="clear" w:color="auto" w:fill="EAF1DD" w:themeFill="accent3" w:themeFillTint="33"/>
          </w:tcPr>
          <w:p w:rsidR="00E265E8" w:rsidRDefault="00E265E8" w:rsidP="001D3F4E">
            <w:pPr>
              <w:jc w:val="center"/>
            </w:pPr>
            <w:r>
              <w:t>Kenmerken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E265E8" w:rsidRDefault="00E265E8" w:rsidP="00E265E8">
            <w:pPr>
              <w:jc w:val="center"/>
            </w:pPr>
            <w:proofErr w:type="spellStart"/>
            <w:r>
              <w:rPr>
                <w:rStyle w:val="MerkChar"/>
              </w:rPr>
              <w:t>Tronic</w:t>
            </w:r>
            <w:r w:rsidRPr="00E95DFC">
              <w:rPr>
                <w:rStyle w:val="MerkChar"/>
              </w:rPr>
              <w:t>Twin</w:t>
            </w:r>
            <w:proofErr w:type="spellEnd"/>
            <w:r w:rsidRPr="00E95DFC">
              <w:rPr>
                <w:rStyle w:val="MerkChar"/>
              </w:rPr>
              <w:t xml:space="preserve"> 120</w:t>
            </w:r>
          </w:p>
        </w:tc>
      </w:tr>
      <w:tr w:rsidR="00E265E8" w:rsidTr="00E265E8">
        <w:tc>
          <w:tcPr>
            <w:tcW w:w="2934" w:type="dxa"/>
          </w:tcPr>
          <w:p w:rsidR="00E265E8" w:rsidRDefault="00E265E8" w:rsidP="001D3F4E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Standaard profielgeleiding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Standaard profielgeleiding</w:t>
            </w:r>
          </w:p>
        </w:tc>
      </w:tr>
      <w:tr w:rsidR="00E265E8" w:rsidTr="00E265E8">
        <w:tc>
          <w:tcPr>
            <w:tcW w:w="2934" w:type="dxa"/>
          </w:tcPr>
          <w:p w:rsidR="00E265E8" w:rsidRDefault="00E265E8" w:rsidP="001D3F4E">
            <w:pPr>
              <w:jc w:val="left"/>
            </w:pPr>
            <w:r>
              <w:t>Doek</w:t>
            </w:r>
          </w:p>
        </w:tc>
        <w:tc>
          <w:tcPr>
            <w:tcW w:w="3686" w:type="dxa"/>
            <w:gridSpan w:val="2"/>
          </w:tcPr>
          <w:p w:rsidR="00E265E8" w:rsidRPr="003A13D7" w:rsidRDefault="00E265E8" w:rsidP="001D3F4E">
            <w:pPr>
              <w:jc w:val="center"/>
            </w:pPr>
            <w:r>
              <w:t xml:space="preserve">Verduisteringsdoek </w:t>
            </w:r>
            <w:proofErr w:type="spellStart"/>
            <w:r w:rsidRPr="006F0998">
              <w:rPr>
                <w:rStyle w:val="MerkChar"/>
              </w:rPr>
              <w:t>Light</w:t>
            </w:r>
            <w:proofErr w:type="spellEnd"/>
            <w:r w:rsidRPr="006F0998">
              <w:rPr>
                <w:rStyle w:val="MerkChar"/>
              </w:rPr>
              <w:t xml:space="preserve"> Block</w:t>
            </w:r>
          </w:p>
        </w:tc>
      </w:tr>
      <w:tr w:rsidR="00E265E8" w:rsidTr="00E265E8">
        <w:tc>
          <w:tcPr>
            <w:tcW w:w="2934" w:type="dxa"/>
          </w:tcPr>
          <w:p w:rsidR="00E265E8" w:rsidRDefault="00E265E8" w:rsidP="001D3F4E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 w:rsidRPr="003A13D7">
              <w:t>Doekbuis Ø 50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</w:tr>
      <w:tr w:rsidR="00E265E8" w:rsidTr="00E265E8">
        <w:tc>
          <w:tcPr>
            <w:tcW w:w="2934" w:type="dxa"/>
          </w:tcPr>
          <w:p w:rsidR="00E265E8" w:rsidRDefault="00E265E8" w:rsidP="001D3F4E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Gemotoriseerd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Gemotoriseerd</w:t>
            </w:r>
          </w:p>
        </w:tc>
      </w:tr>
      <w:tr w:rsidR="00E265E8" w:rsidTr="00E265E8">
        <w:tc>
          <w:tcPr>
            <w:tcW w:w="2934" w:type="dxa"/>
          </w:tcPr>
          <w:p w:rsidR="00E265E8" w:rsidRDefault="00E265E8" w:rsidP="001D3F4E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2000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2000</w:t>
            </w:r>
          </w:p>
        </w:tc>
      </w:tr>
      <w:tr w:rsidR="00E265E8" w:rsidTr="00E265E8">
        <w:tc>
          <w:tcPr>
            <w:tcW w:w="2934" w:type="dxa"/>
          </w:tcPr>
          <w:p w:rsidR="00E265E8" w:rsidRDefault="00E265E8" w:rsidP="001D3F4E">
            <w:pPr>
              <w:jc w:val="left"/>
            </w:pPr>
            <w:r>
              <w:t>Maximale doekhoogte (mm)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2700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2700</w:t>
            </w:r>
          </w:p>
        </w:tc>
      </w:tr>
      <w:tr w:rsidR="00E265E8" w:rsidTr="00E265E8">
        <w:tc>
          <w:tcPr>
            <w:tcW w:w="2934" w:type="dxa"/>
          </w:tcPr>
          <w:p w:rsidR="00E265E8" w:rsidRDefault="00E265E8" w:rsidP="001D3F4E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5,4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5,4</w:t>
            </w:r>
          </w:p>
        </w:tc>
      </w:tr>
      <w:tr w:rsidR="00E265E8" w:rsidTr="00E265E8">
        <w:tc>
          <w:tcPr>
            <w:tcW w:w="2934" w:type="dxa"/>
          </w:tcPr>
          <w:p w:rsidR="00E265E8" w:rsidRDefault="00E265E8" w:rsidP="001D3F4E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800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800</w:t>
            </w:r>
          </w:p>
        </w:tc>
      </w:tr>
      <w:tr w:rsidR="00E265E8" w:rsidTr="00E265E8">
        <w:tc>
          <w:tcPr>
            <w:tcW w:w="2934" w:type="dxa"/>
          </w:tcPr>
          <w:p w:rsidR="00E265E8" w:rsidRDefault="00E265E8" w:rsidP="001D3F4E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Nee</w:t>
            </w:r>
          </w:p>
        </w:tc>
        <w:tc>
          <w:tcPr>
            <w:tcW w:w="1843" w:type="dxa"/>
          </w:tcPr>
          <w:p w:rsidR="00E265E8" w:rsidRDefault="00E265E8" w:rsidP="001D3F4E">
            <w:pPr>
              <w:jc w:val="left"/>
            </w:pPr>
            <w:r>
              <w:t>Nee</w:t>
            </w:r>
          </w:p>
        </w:tc>
      </w:tr>
    </w:tbl>
    <w:p w:rsidR="00233C40" w:rsidRDefault="00233C40">
      <w:pPr>
        <w:jc w:val="left"/>
      </w:pPr>
    </w:p>
    <w:p w:rsidR="001D3F4E" w:rsidRDefault="00233C40" w:rsidP="00233C40">
      <w:proofErr w:type="spellStart"/>
      <w:r>
        <w:t>Waardentabel</w:t>
      </w:r>
      <w:proofErr w:type="spellEnd"/>
      <w:r>
        <w:t>:</w:t>
      </w:r>
    </w:p>
    <w:p w:rsidR="00233C40" w:rsidRDefault="00233C40" w:rsidP="00233C40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0"/>
        <w:gridCol w:w="1316"/>
        <w:gridCol w:w="982"/>
        <w:gridCol w:w="866"/>
        <w:gridCol w:w="866"/>
        <w:gridCol w:w="1328"/>
        <w:gridCol w:w="1193"/>
        <w:gridCol w:w="1655"/>
        <w:gridCol w:w="863"/>
      </w:tblGrid>
      <w:tr w:rsidR="001D3F4E" w:rsidRPr="00651245" w:rsidTr="00541558">
        <w:trPr>
          <w:trHeight w:val="45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D3F4E" w:rsidRPr="000C5BB4" w:rsidRDefault="001D3F4E" w:rsidP="001D3F4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D3F4E" w:rsidRPr="000C5BB4" w:rsidRDefault="001D3F4E" w:rsidP="001D3F4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Standaard uitvoering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3F4E" w:rsidRPr="000C5BB4" w:rsidRDefault="001D3F4E" w:rsidP="001D3F4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D47EE6">
              <w:rPr>
                <w:rFonts w:asciiTheme="minorHAnsi" w:hAnsiTheme="minorHAnsi"/>
                <w:lang w:val="nl-NL"/>
              </w:rPr>
              <w:t>Ventilatiecapaciteit (q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1</w:t>
            </w:r>
            <w:r w:rsidRPr="00D47EE6">
              <w:rPr>
                <w:rFonts w:asciiTheme="minorHAnsi" w:hAnsiTheme="minorHAnsi"/>
                <w:lang w:val="nl-NL"/>
              </w:rPr>
              <w:t>, L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0</w:t>
            </w:r>
            <w:r w:rsidRPr="00D47EE6">
              <w:rPr>
                <w:rFonts w:asciiTheme="minorHAnsi" w:hAnsiTheme="minorHAnsi"/>
                <w:lang w:val="nl-NL"/>
              </w:rPr>
              <w:t>) (</w:t>
            </w:r>
            <w:proofErr w:type="spellStart"/>
            <w:r w:rsidRPr="00D47EE6">
              <w:rPr>
                <w:rFonts w:asciiTheme="minorHAnsi" w:hAnsiTheme="minorHAnsi"/>
                <w:lang w:val="nl-NL"/>
              </w:rPr>
              <w:t>m³</w:t>
            </w:r>
            <w:proofErr w:type="spellEnd"/>
            <w:r w:rsidRPr="00D47EE6">
              <w:rPr>
                <w:rFonts w:asciiTheme="minorHAnsi" w:hAnsiTheme="minorHAnsi"/>
                <w:lang w:val="nl-NL"/>
              </w:rPr>
              <w:t>/h)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3F4E" w:rsidRPr="000C5BB4" w:rsidRDefault="001D3F4E" w:rsidP="001D3F4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Ventilatiecapaciteit bij dagmaat rooster L = 1 meter</w:t>
            </w:r>
          </w:p>
        </w:tc>
      </w:tr>
      <w:tr w:rsidR="00541558" w:rsidRPr="00CF3DEB" w:rsidTr="00541558">
        <w:trPr>
          <w:trHeight w:val="926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41558" w:rsidRPr="000C5BB4" w:rsidRDefault="00541558" w:rsidP="0054155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41558" w:rsidRPr="00CF3DEB" w:rsidRDefault="00541558" w:rsidP="00541558">
            <w:pPr>
              <w:jc w:val="center"/>
              <w:rPr>
                <w:rFonts w:cs="Arial"/>
                <w:bCs/>
                <w:color w:val="000000"/>
                <w:lang w:val="de-DE" w:eastAsia="nl-BE"/>
              </w:rPr>
            </w:pPr>
            <w:proofErr w:type="spellStart"/>
            <w:r w:rsidRPr="00CF3DEB">
              <w:rPr>
                <w:rFonts w:cs="Arial"/>
                <w:bCs/>
                <w:color w:val="000000"/>
                <w:lang w:val="de-DE" w:eastAsia="nl-BE"/>
              </w:rPr>
              <w:t>Dn,</w:t>
            </w:r>
            <w:r>
              <w:rPr>
                <w:rFonts w:cs="Arial"/>
                <w:bCs/>
                <w:color w:val="000000"/>
                <w:lang w:val="de-DE" w:eastAsia="nl-BE"/>
              </w:rPr>
              <w:t>e,W</w:t>
            </w:r>
            <w:proofErr w:type="spellEnd"/>
            <w:r>
              <w:rPr>
                <w:rFonts w:cs="Arial"/>
                <w:bCs/>
                <w:color w:val="000000"/>
                <w:lang w:val="de-DE" w:eastAsia="nl-BE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/>
                <w:lang w:val="de-DE" w:eastAsia="nl-BE"/>
              </w:rPr>
              <w:t>C;Ctr</w:t>
            </w:r>
            <w:proofErr w:type="spellEnd"/>
            <w:r>
              <w:rPr>
                <w:rFonts w:cs="Arial"/>
                <w:bCs/>
                <w:color w:val="000000"/>
                <w:lang w:val="de-DE" w:eastAsia="nl-BE"/>
              </w:rPr>
              <w:t>)</w:t>
            </w:r>
            <w:r w:rsidRPr="00CF3DEB">
              <w:rPr>
                <w:rFonts w:cs="Arial"/>
                <w:bCs/>
                <w:color w:val="000000"/>
                <w:lang w:val="de-DE" w:eastAsia="nl-BE"/>
              </w:rPr>
              <w:br/>
              <w:t>in dB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,A (dB)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41558" w:rsidRPr="00330398" w:rsidRDefault="00541558" w:rsidP="00541558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41558" w:rsidRDefault="00541558" w:rsidP="00541558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Rq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41558" w:rsidRDefault="00541558" w:rsidP="0054155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1, 2Pa</w:t>
            </w:r>
            <w:r w:rsidRPr="000C5BB4">
              <w:rPr>
                <w:rFonts w:cs="Arial"/>
                <w:bCs/>
                <w:color w:val="000000"/>
                <w:lang w:eastAsia="nl-BE"/>
              </w:rPr>
              <w:t>) per m</w:t>
            </w:r>
          </w:p>
          <w:p w:rsidR="00541558" w:rsidRPr="000C5BB4" w:rsidRDefault="00541558" w:rsidP="0054155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0, 2Pa</w:t>
            </w:r>
            <w:r>
              <w:rPr>
                <w:rFonts w:cs="Arial"/>
                <w:bCs/>
                <w:color w:val="000000"/>
                <w:lang w:eastAsia="nl-BE"/>
              </w:rPr>
              <w:t>)</w:t>
            </w:r>
          </w:p>
          <w:p w:rsidR="00541558" w:rsidRPr="00CF3DEB" w:rsidRDefault="00541558" w:rsidP="00541558">
            <w:pPr>
              <w:jc w:val="center"/>
              <w:rPr>
                <w:rFonts w:cs="Arial"/>
                <w:bCs/>
                <w:color w:val="000000"/>
                <w:lang w:val="de-DE"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</w:t>
            </w:r>
            <w:r>
              <w:rPr>
                <w:rFonts w:cs="Arial"/>
                <w:bCs/>
                <w:color w:val="000000"/>
                <w:lang w:eastAsia="nl-BE"/>
              </w:rPr>
              <w:t xml:space="preserve"> = -0,02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41558" w:rsidRDefault="00541558" w:rsidP="00541558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 w:rsidRPr="000C5BB4">
              <w:rPr>
                <w:rFonts w:cs="Arial"/>
                <w:bCs/>
                <w:color w:val="000000"/>
                <w:lang w:val="en-US"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1, 10Pa</w:t>
            </w:r>
            <w:r w:rsidRPr="000C5BB4">
              <w:rPr>
                <w:rFonts w:cs="Arial"/>
                <w:bCs/>
                <w:color w:val="000000"/>
                <w:lang w:val="en-US" w:eastAsia="nl-BE"/>
              </w:rPr>
              <w:t>) per m (L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0, 10Pa</w:t>
            </w:r>
            <w:r>
              <w:rPr>
                <w:rFonts w:cs="Arial"/>
                <w:bCs/>
                <w:color w:val="000000"/>
                <w:lang w:val="en-US" w:eastAsia="nl-BE"/>
              </w:rPr>
              <w:t>)</w:t>
            </w:r>
          </w:p>
          <w:p w:rsidR="00541558" w:rsidRPr="000C5BB4" w:rsidRDefault="00541558" w:rsidP="00541558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L</w:t>
            </w:r>
            <w:r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 xml:space="preserve">0 </w:t>
            </w:r>
            <w:r>
              <w:rPr>
                <w:rFonts w:cs="Arial"/>
                <w:bCs/>
                <w:color w:val="000000"/>
                <w:lang w:val="en-US" w:eastAsia="nl-BE"/>
              </w:rPr>
              <w:t>= -0,02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41558" w:rsidRPr="000C5BB4" w:rsidRDefault="00541558" w:rsidP="00541558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41558" w:rsidRPr="000C5BB4" w:rsidRDefault="00541558" w:rsidP="00541558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</w:tr>
      <w:tr w:rsidR="00541558" w:rsidRPr="00651245" w:rsidTr="009276D1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435E31" w:rsidRDefault="00541558" w:rsidP="00541558">
            <w:pPr>
              <w:jc w:val="center"/>
              <w:rPr>
                <w:rStyle w:val="CarMarque"/>
              </w:rPr>
            </w:pPr>
            <w:proofErr w:type="spellStart"/>
            <w:r w:rsidRPr="00435E31">
              <w:rPr>
                <w:rStyle w:val="CarMarque"/>
              </w:rPr>
              <w:t>Corto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C87B3D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(-1;-1)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994EF7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  <w:tr w:rsidR="00541558" w:rsidRPr="00651245" w:rsidTr="009276D1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435E31" w:rsidRDefault="00541558" w:rsidP="00541558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Basso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C87B3D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(-1;-2)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994EF7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3,6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  <w:tr w:rsidR="00541558" w:rsidRPr="00651245" w:rsidTr="009276D1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435E31" w:rsidRDefault="00541558" w:rsidP="00541558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Medio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C87B3D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(-1;-2)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994EF7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3,6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  <w:tr w:rsidR="00541558" w:rsidRPr="00651245" w:rsidTr="009276D1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435E31" w:rsidRDefault="00541558" w:rsidP="00541558">
            <w:pPr>
              <w:jc w:val="center"/>
              <w:rPr>
                <w:rStyle w:val="CarMarque"/>
              </w:rPr>
            </w:pPr>
            <w:proofErr w:type="spellStart"/>
            <w:r w:rsidRPr="00435E31">
              <w:rPr>
                <w:rStyle w:val="CarMarque"/>
              </w:rPr>
              <w:t>Alto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C87B3D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35 (0;-2)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994EF7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5,7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  <w:tr w:rsidR="00541558" w:rsidRPr="00651245" w:rsidTr="009276D1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435E31" w:rsidRDefault="00541558" w:rsidP="00541558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Largo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C87B3D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38 (-1;-3)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558" w:rsidRPr="00994EF7" w:rsidRDefault="00541558" w:rsidP="00541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58546C" w:rsidRDefault="00541558" w:rsidP="00541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7,7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558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58" w:rsidRPr="00651245" w:rsidRDefault="00541558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</w:tbl>
    <w:p w:rsidR="00233C40" w:rsidRDefault="00233C40">
      <w:pPr>
        <w:jc w:val="left"/>
      </w:pPr>
    </w:p>
    <w:p w:rsidR="001D3F4E" w:rsidRDefault="001D3F4E">
      <w:pPr>
        <w:jc w:val="left"/>
      </w:pPr>
    </w:p>
    <w:p w:rsidR="0015158B" w:rsidRPr="001C1343" w:rsidRDefault="0015158B" w:rsidP="00541558">
      <w:r w:rsidRPr="001C1343">
        <w:lastRenderedPageBreak/>
        <w:t xml:space="preserve">Regelbaarheid </w:t>
      </w:r>
      <w:proofErr w:type="spellStart"/>
      <w:r w:rsidRPr="001C1343">
        <w:t>ifv</w:t>
      </w:r>
      <w:proofErr w:type="spellEnd"/>
      <w:r w:rsidR="00433A78" w:rsidRPr="001C1343">
        <w:t xml:space="preserve"> drukverschil:</w:t>
      </w:r>
      <w:r w:rsidR="00433A78" w:rsidRPr="001C1343">
        <w:tab/>
      </w:r>
      <w:r w:rsidR="00433A78" w:rsidRPr="001C1343">
        <w:tab/>
      </w:r>
      <w:r w:rsidRPr="001C1343">
        <w:t>P</w:t>
      </w:r>
      <w:r w:rsidR="00233C40">
        <w:t>4</w:t>
      </w:r>
      <w:r w:rsidR="00146742">
        <w:t xml:space="preserve"> (systeem</w:t>
      </w:r>
      <w:r w:rsidRPr="001C1343">
        <w:t>)</w:t>
      </w:r>
      <w:r w:rsidR="00C87B3D" w:rsidRPr="001C1343">
        <w:t>.</w:t>
      </w:r>
    </w:p>
    <w:p w:rsidR="0015158B" w:rsidRPr="001C1343" w:rsidRDefault="0015158B" w:rsidP="0015158B"/>
    <w:p w:rsidR="0015158B" w:rsidRDefault="0015158B" w:rsidP="0015158B">
      <w:proofErr w:type="spellStart"/>
      <w:r w:rsidRPr="001C1343">
        <w:t>Warmtedoorgangscoëfficiënt</w:t>
      </w:r>
      <w:proofErr w:type="spellEnd"/>
      <w:r w:rsidRPr="001C1343">
        <w:t>:</w:t>
      </w:r>
      <w:r w:rsidRPr="001C1343">
        <w:tab/>
      </w:r>
      <w:r w:rsidR="00433A78" w:rsidRPr="001C1343">
        <w:tab/>
      </w:r>
      <w:proofErr w:type="spellStart"/>
      <w:r w:rsidRPr="001C1343">
        <w:t>U-waarde</w:t>
      </w:r>
      <w:proofErr w:type="spellEnd"/>
      <w:r w:rsidRPr="001C1343">
        <w:t xml:space="preserve">: </w:t>
      </w:r>
      <w:r w:rsidR="00651245" w:rsidRPr="001C1343">
        <w:t>1</w:t>
      </w:r>
      <w:r w:rsidRPr="001C1343">
        <w:t>,</w:t>
      </w:r>
      <w:r w:rsidR="0058546C" w:rsidRPr="001C1343">
        <w:t>9</w:t>
      </w:r>
      <w:r w:rsidRPr="001C1343">
        <w:t xml:space="preserve"> W/</w:t>
      </w:r>
      <w:proofErr w:type="spellStart"/>
      <w:r w:rsidRPr="001C1343">
        <w:t>m²</w:t>
      </w:r>
      <w:proofErr w:type="spellEnd"/>
      <w:r w:rsidRPr="001C1343">
        <w:t>/K</w:t>
      </w:r>
      <w:r w:rsidR="00C87B3D" w:rsidRPr="001C1343">
        <w:t>.</w:t>
      </w:r>
    </w:p>
    <w:p w:rsidR="00433A78" w:rsidRDefault="00433A78" w:rsidP="0015158B"/>
    <w:p w:rsidR="00433A78" w:rsidRDefault="00433A78" w:rsidP="0015158B">
      <w:r>
        <w:t>Waterwerendheid (in gesloten stand):</w:t>
      </w:r>
      <w:r>
        <w:tab/>
      </w:r>
      <w:r w:rsidR="0058546C">
        <w:t>1250</w:t>
      </w:r>
      <w:r>
        <w:t xml:space="preserve"> Pa.</w:t>
      </w:r>
    </w:p>
    <w:p w:rsidR="00433830" w:rsidRDefault="00433830" w:rsidP="0015158B"/>
    <w:p w:rsidR="00433A78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58546C">
        <w:t>450</w:t>
      </w:r>
      <w:r>
        <w:t xml:space="preserve"> Pa.</w:t>
      </w:r>
    </w:p>
    <w:p w:rsidR="008E1476" w:rsidRDefault="008E1476" w:rsidP="0015158B"/>
    <w:p w:rsidR="008E1476" w:rsidRPr="00E66196" w:rsidRDefault="008E1476" w:rsidP="0015158B">
      <w:r w:rsidRPr="001C1343">
        <w:t>Sterkte en stijfheid tot:</w:t>
      </w:r>
      <w:r w:rsidRPr="001C1343">
        <w:tab/>
      </w:r>
      <w:r w:rsidRPr="001C1343">
        <w:tab/>
      </w:r>
      <w:r w:rsidRPr="001C1343">
        <w:tab/>
        <w:t xml:space="preserve">Max. 1600 Pa (afhankelijk van het </w:t>
      </w:r>
      <w:r w:rsidR="00CB0AB3" w:rsidRPr="001C1343">
        <w:t>kozijn</w:t>
      </w:r>
      <w:r w:rsidRPr="001C1343">
        <w:t>).</w:t>
      </w:r>
    </w:p>
    <w:p w:rsidR="00D755CD" w:rsidRDefault="00D755CD" w:rsidP="0015158B"/>
    <w:p w:rsidR="00D755CD" w:rsidRDefault="00D755CD" w:rsidP="00D755CD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>
        <w:tab/>
      </w:r>
      <w:r w:rsidRPr="003F3DF8">
        <w:rPr>
          <w:rStyle w:val="OptieChar"/>
        </w:rPr>
        <w:t>***</w:t>
      </w:r>
      <w:r>
        <w:t xml:space="preserve"> mm</w:t>
      </w:r>
      <w:r w:rsidR="00C87B3D">
        <w:t>.</w:t>
      </w:r>
    </w:p>
    <w:p w:rsidR="00D755CD" w:rsidRPr="000C3939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Volgens montage</w:t>
      </w:r>
      <w:r w:rsidR="00264C8F">
        <w:rPr>
          <w:lang w:val="nl-BE"/>
        </w:rPr>
        <w:t>-</w:t>
      </w:r>
      <w:r>
        <w:rPr>
          <w:lang w:val="nl-BE"/>
        </w:rPr>
        <w:t>instructies</w:t>
      </w:r>
    </w:p>
    <w:p w:rsidR="00D755CD" w:rsidRPr="00D755CD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 xml:space="preserve">Maximale kleplengte: </w:t>
      </w:r>
      <w:r w:rsidR="009A2375">
        <w:rPr>
          <w:lang w:val="nl-BE"/>
        </w:rPr>
        <w:t>1</w:t>
      </w:r>
      <w:r w:rsidR="00233C40">
        <w:rPr>
          <w:lang w:val="nl-BE"/>
        </w:rPr>
        <w:t>50</w:t>
      </w:r>
      <w:r w:rsidR="009A2375">
        <w:rPr>
          <w:lang w:val="nl-BE"/>
        </w:rPr>
        <w:t>0</w:t>
      </w:r>
      <w:r>
        <w:rPr>
          <w:lang w:val="nl-BE"/>
        </w:rPr>
        <w:t xml:space="preserve"> mm</w:t>
      </w:r>
    </w:p>
    <w:p w:rsidR="0015158B" w:rsidRDefault="0015158B" w:rsidP="0015158B"/>
    <w:p w:rsidR="00E5565D" w:rsidRPr="001C1343" w:rsidRDefault="00E5565D" w:rsidP="0015158B">
      <w:r w:rsidRPr="001C1343">
        <w:t>Roosterhoogte:</w:t>
      </w:r>
      <w:r w:rsidRPr="001C1343">
        <w:tab/>
      </w:r>
      <w:r w:rsidRPr="001C1343">
        <w:tab/>
      </w:r>
      <w:r w:rsidRPr="001C1343">
        <w:tab/>
      </w:r>
      <w:r w:rsidRPr="001C1343">
        <w:tab/>
      </w:r>
      <w:r w:rsidR="00B753FF" w:rsidRPr="001C1343">
        <w:t>120</w:t>
      </w:r>
      <w:r w:rsidRPr="001C1343">
        <w:t xml:space="preserve"> mm.</w:t>
      </w:r>
    </w:p>
    <w:p w:rsidR="00E5565D" w:rsidRPr="001C1343" w:rsidRDefault="00E5565D" w:rsidP="0015158B"/>
    <w:p w:rsidR="00E5565D" w:rsidRPr="001C1343" w:rsidRDefault="0015158B" w:rsidP="00E5565D">
      <w:pPr>
        <w:rPr>
          <w:rStyle w:val="OptieChar"/>
        </w:rPr>
      </w:pPr>
      <w:r w:rsidRPr="001C1343">
        <w:t xml:space="preserve">Inbouwhoogte: </w:t>
      </w:r>
      <w:r w:rsidR="00E5565D" w:rsidRPr="001C1343">
        <w:tab/>
      </w:r>
      <w:r w:rsidR="00E5565D" w:rsidRPr="001C1343">
        <w:tab/>
      </w:r>
      <w:r w:rsidR="00E5565D" w:rsidRPr="001C1343">
        <w:tab/>
      </w:r>
      <w:r w:rsidR="00E5565D" w:rsidRPr="001C1343">
        <w:tab/>
      </w:r>
      <w:r w:rsidR="00B753FF" w:rsidRPr="001C1343">
        <w:rPr>
          <w:rStyle w:val="OfwelChar"/>
        </w:rPr>
        <w:t>In de werkplaats</w:t>
      </w:r>
      <w:r w:rsidR="00925211" w:rsidRPr="001C1343">
        <w:rPr>
          <w:rStyle w:val="OfwelChar"/>
        </w:rPr>
        <w:t xml:space="preserve"> (mm)</w:t>
      </w:r>
      <w:r w:rsidR="00B753FF" w:rsidRPr="001C1343">
        <w:rPr>
          <w:rStyle w:val="OfwelChar"/>
        </w:rPr>
        <w:t xml:space="preserve">: </w:t>
      </w:r>
      <w:r w:rsidR="00925211" w:rsidRPr="001C1343">
        <w:rPr>
          <w:rStyle w:val="OfwelChar"/>
        </w:rPr>
        <w:t>125-130</w:t>
      </w:r>
      <w:r w:rsidR="00E5565D" w:rsidRPr="001C1343">
        <w:rPr>
          <w:rStyle w:val="OfwelChar"/>
        </w:rPr>
        <w:t>.</w:t>
      </w:r>
    </w:p>
    <w:p w:rsidR="00B753FF" w:rsidRPr="00800835" w:rsidRDefault="00B753FF" w:rsidP="00E5565D">
      <w:pPr>
        <w:rPr>
          <w:rStyle w:val="OfwelChar"/>
        </w:rPr>
      </w:pP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fwelChar"/>
        </w:rPr>
        <w:t>Op de bouwplaats</w:t>
      </w:r>
      <w:r w:rsidR="00925211" w:rsidRPr="001C1343">
        <w:rPr>
          <w:rStyle w:val="OfwelChar"/>
        </w:rPr>
        <w:t xml:space="preserve"> (mm)</w:t>
      </w:r>
      <w:r w:rsidRPr="001C1343">
        <w:rPr>
          <w:rStyle w:val="OfwelChar"/>
        </w:rPr>
        <w:t xml:space="preserve">: </w:t>
      </w:r>
      <w:r w:rsidR="00264C8F" w:rsidRPr="001C1343">
        <w:rPr>
          <w:rStyle w:val="OfwelChar"/>
        </w:rPr>
        <w:t>1</w:t>
      </w:r>
      <w:r w:rsidR="00925211" w:rsidRPr="001C1343">
        <w:rPr>
          <w:rStyle w:val="OfwelChar"/>
        </w:rPr>
        <w:t>45-1</w:t>
      </w:r>
      <w:r w:rsidR="00264C8F" w:rsidRPr="001C1343">
        <w:rPr>
          <w:rStyle w:val="OfwelChar"/>
        </w:rPr>
        <w:t>50</w:t>
      </w:r>
      <w:r w:rsidRPr="001C1343">
        <w:rPr>
          <w:rStyle w:val="OfwelChar"/>
        </w:rPr>
        <w:t xml:space="preserve"> mm.</w:t>
      </w:r>
    </w:p>
    <w:p w:rsidR="0015158B" w:rsidRPr="00E66196" w:rsidRDefault="0015158B" w:rsidP="0015158B"/>
    <w:p w:rsidR="00304725" w:rsidRPr="00304725" w:rsidRDefault="0015158B" w:rsidP="009A2375">
      <w:r w:rsidRPr="00E66196">
        <w:t>Bediening</w:t>
      </w:r>
      <w:r w:rsidR="00F8168C">
        <w:t xml:space="preserve"> ventilatierooster</w:t>
      </w:r>
      <w:r w:rsidRPr="00E66196">
        <w:t>:</w:t>
      </w:r>
      <w:r w:rsidR="009B4CB1">
        <w:tab/>
      </w:r>
      <w:r w:rsidR="00433A78">
        <w:tab/>
      </w:r>
      <w:r w:rsidR="009A2375">
        <w:t>Elektronisch gestuurd.</w:t>
      </w:r>
    </w:p>
    <w:p w:rsidR="00F8168C" w:rsidRDefault="00F8168C" w:rsidP="00F8168C"/>
    <w:p w:rsidR="00925211" w:rsidRDefault="00F8168C" w:rsidP="00C87B3D">
      <w:r w:rsidRPr="00E66196">
        <w:t>Bediening</w:t>
      </w:r>
      <w:r>
        <w:t xml:space="preserve"> zonweringdoek</w:t>
      </w:r>
      <w:r w:rsidRPr="00E66196">
        <w:t xml:space="preserve">: </w:t>
      </w:r>
      <w:r w:rsidRPr="00E66196">
        <w:tab/>
      </w:r>
      <w:r>
        <w:tab/>
      </w:r>
    </w:p>
    <w:p w:rsidR="00C87B3D" w:rsidRDefault="00C87B3D" w:rsidP="00C87B3D">
      <w:pPr>
        <w:pStyle w:val="OFWEL"/>
        <w:ind w:left="3600"/>
      </w:pPr>
      <w:r>
        <w:t>Buismotor (50 Hz/230 V) met knopbediening (niet standaard meegeleverd).</w:t>
      </w:r>
      <w:r w:rsidR="00F8431B">
        <w:t xml:space="preserve"> </w:t>
      </w:r>
      <w:r w:rsidR="00F8431B" w:rsidRPr="00F8431B">
        <w:t xml:space="preserve">Bekabeling: 4-aderig (4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</w:t>
      </w:r>
      <w:r w:rsidR="00F8431B">
        <w:t>wering.</w:t>
      </w:r>
    </w:p>
    <w:p w:rsidR="00C87B3D" w:rsidRDefault="00C87B3D" w:rsidP="00C87B3D">
      <w:pPr>
        <w:pStyle w:val="OFWEL"/>
        <w:ind w:left="3600"/>
      </w:pPr>
      <w:r>
        <w:t>Buismotor (50 Hz/230 V) met afstandsbediening (niet standaard meegeleverd).</w:t>
      </w:r>
      <w:r w:rsidR="00F8431B">
        <w:t xml:space="preserve"> </w:t>
      </w:r>
      <w:r w:rsidR="00F8431B" w:rsidRPr="00F8431B">
        <w:t xml:space="preserve">Bekabeling: 3-aderig (3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zonwering.</w:t>
      </w:r>
    </w:p>
    <w:p w:rsidR="00F8168C" w:rsidRDefault="00F8168C" w:rsidP="00C87B3D"/>
    <w:p w:rsidR="00F8168C" w:rsidRDefault="00F8168C" w:rsidP="00F8168C">
      <w:r>
        <w:t>Toebehoren:</w:t>
      </w:r>
      <w:r>
        <w:tab/>
      </w:r>
      <w:r>
        <w:tab/>
      </w:r>
      <w:r>
        <w:tab/>
      </w:r>
      <w:r>
        <w:tab/>
      </w:r>
      <w:proofErr w:type="spellStart"/>
      <w:r>
        <w:t>Hirschmann-stekker</w:t>
      </w:r>
      <w:proofErr w:type="spellEnd"/>
      <w:r>
        <w:t>: standaard bij gemotoriseerde versie.</w:t>
      </w:r>
    </w:p>
    <w:p w:rsidR="009A2375" w:rsidRDefault="00F8168C" w:rsidP="009A2375">
      <w:pPr>
        <w:ind w:left="3600"/>
      </w:pPr>
      <w:r>
        <w:t xml:space="preserve">Afneembaar </w:t>
      </w:r>
      <w:r w:rsidR="00B25A47">
        <w:t xml:space="preserve">geponst </w:t>
      </w:r>
      <w:r>
        <w:t>binnenrooster met geïntegreerde ventilatieklep</w:t>
      </w:r>
      <w:r w:rsidR="000220CC">
        <w:t xml:space="preserve"> (insectenwerend)</w:t>
      </w:r>
      <w:r>
        <w:t>.</w:t>
      </w:r>
    </w:p>
    <w:p w:rsidR="00E265E8" w:rsidRDefault="00233C40" w:rsidP="00541558">
      <w:pPr>
        <w:ind w:left="3600"/>
      </w:pPr>
      <w:r>
        <w:t xml:space="preserve">Bekabeling t.b.v. </w:t>
      </w:r>
      <w:proofErr w:type="spellStart"/>
      <w:r>
        <w:t>RF-aansturing</w:t>
      </w:r>
      <w:proofErr w:type="spellEnd"/>
      <w:r>
        <w:t xml:space="preserve">, door 230 VAC aansluiting waarbij kabel vaste kern naar het rooster voor voeding servomotor (3-aderig of 3 x 1,5 </w:t>
      </w:r>
      <w:proofErr w:type="spellStart"/>
      <w:r>
        <w:t>mm²</w:t>
      </w:r>
      <w:proofErr w:type="spellEnd"/>
      <w:r>
        <w:t>).</w:t>
      </w:r>
    </w:p>
    <w:p w:rsidR="00F76C88" w:rsidRPr="009A2375" w:rsidRDefault="00F76C88" w:rsidP="00541558">
      <w:pPr>
        <w:ind w:left="3600"/>
      </w:pPr>
      <w:r w:rsidRPr="00F76C88">
        <w:t xml:space="preserve">Bekabeling t.b.v. </w:t>
      </w:r>
      <w:proofErr w:type="spellStart"/>
      <w:r w:rsidRPr="00F76C88">
        <w:t>Wired-aansturing</w:t>
      </w:r>
      <w:proofErr w:type="spellEnd"/>
      <w:r w:rsidRPr="00F76C88">
        <w:t xml:space="preserve"> door 24 VDC aansluiting of een 5-aderige kabel (5 x 0,8 </w:t>
      </w:r>
      <w:proofErr w:type="spellStart"/>
      <w:r w:rsidRPr="00F76C88">
        <w:t>mm²</w:t>
      </w:r>
      <w:proofErr w:type="spellEnd"/>
      <w:r w:rsidRPr="00F76C88">
        <w:t xml:space="preserve"> vaste kern) voor bekabelde communicatie.</w:t>
      </w:r>
    </w:p>
    <w:p w:rsidR="00F76C88" w:rsidRDefault="00F76C88" w:rsidP="00E070A5">
      <w:pPr>
        <w:pStyle w:val="Kop5"/>
      </w:pPr>
    </w:p>
    <w:p w:rsidR="00E070A5" w:rsidRDefault="00E070A5" w:rsidP="00E070A5">
      <w:pPr>
        <w:pStyle w:val="Kop5"/>
      </w:pPr>
      <w:r>
        <w:t>Toepassing:</w:t>
      </w:r>
    </w:p>
    <w:p w:rsidR="00986746" w:rsidRDefault="00986746" w:rsidP="0015158B">
      <w:r>
        <w:t>Specifiek g</w:t>
      </w:r>
      <w:r w:rsidRPr="00E070A5">
        <w:t>eschikt voor plaatsing</w:t>
      </w:r>
      <w:r>
        <w:t xml:space="preserve"> </w:t>
      </w:r>
      <w:r w:rsidR="00264C8F">
        <w:t>op</w:t>
      </w:r>
      <w:r w:rsidRPr="00E070A5">
        <w:t xml:space="preserve"> houten, kunststof of aluminium</w:t>
      </w:r>
      <w:r w:rsidR="00264C8F">
        <w:t xml:space="preserve"> </w:t>
      </w:r>
      <w:r w:rsidRPr="00E070A5">
        <w:t>raam</w:t>
      </w:r>
      <w:r>
        <w:t>.</w:t>
      </w:r>
    </w:p>
    <w:p w:rsidR="00986746" w:rsidRDefault="00986746" w:rsidP="00986746">
      <w:r w:rsidRPr="00F117E8">
        <w:rPr>
          <w:rFonts w:eastAsia="MS Mincho"/>
          <w:lang w:val="nl-NL"/>
        </w:rPr>
        <w:t>Het rooster is zo ontwikkeld dat onzichtbare plaatsing, achter de gevelsteen, mogelijk is.</w:t>
      </w:r>
    </w:p>
    <w:p w:rsidR="00986746" w:rsidRDefault="00986746" w:rsidP="0015158B"/>
    <w:p w:rsidR="00986746" w:rsidRDefault="007C091B" w:rsidP="00986746">
      <w:r>
        <w:t>Regelbaar voor 5</w:t>
      </w:r>
      <w:r w:rsidR="00986746">
        <w:t xml:space="preserve"> verschillende raam</w:t>
      </w:r>
      <w:r w:rsidR="00233C40">
        <w:t>diep</w:t>
      </w:r>
      <w:r w:rsidR="00986746">
        <w:t xml:space="preserve">tes van: 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Corto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233C40">
        <w:rPr>
          <w:lang w:val="en-US"/>
        </w:rPr>
        <w:t xml:space="preserve">tot </w:t>
      </w:r>
      <w:r w:rsidR="008E1476">
        <w:rPr>
          <w:lang w:val="en-US"/>
        </w:rPr>
        <w:t>95</w:t>
      </w:r>
      <w:r w:rsidRPr="000C3939">
        <w:rPr>
          <w:lang w:val="en-US"/>
        </w:rPr>
        <w:t xml:space="preserve"> mm </w:t>
      </w:r>
    </w:p>
    <w:p w:rsidR="00986746" w:rsidRPr="000C3939" w:rsidRDefault="00986746" w:rsidP="00986746">
      <w:pPr>
        <w:ind w:firstLine="720"/>
        <w:rPr>
          <w:lang w:val="en-US"/>
        </w:rPr>
      </w:pPr>
      <w:r w:rsidRPr="000C3939">
        <w:rPr>
          <w:rStyle w:val="MerkChar"/>
          <w:lang w:val="en-US"/>
        </w:rPr>
        <w:t>Basso:</w:t>
      </w:r>
      <w:r w:rsidRPr="000C3939">
        <w:rPr>
          <w:lang w:val="en-US"/>
        </w:rPr>
        <w:tab/>
      </w:r>
      <w:r w:rsidR="00233C40">
        <w:rPr>
          <w:lang w:val="en-US"/>
        </w:rPr>
        <w:t xml:space="preserve">tot </w:t>
      </w:r>
      <w:r w:rsidR="008E1476">
        <w:rPr>
          <w:lang w:val="en-US"/>
        </w:rPr>
        <w:t>115</w:t>
      </w:r>
      <w:r w:rsidRPr="000C3939">
        <w:rPr>
          <w:lang w:val="en-US"/>
        </w:rPr>
        <w:t xml:space="preserve"> mm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Medio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233C40">
        <w:rPr>
          <w:lang w:val="en-US"/>
        </w:rPr>
        <w:t xml:space="preserve">tot </w:t>
      </w:r>
      <w:r w:rsidR="008E1476">
        <w:rPr>
          <w:lang w:val="en-US"/>
        </w:rPr>
        <w:t>135</w:t>
      </w:r>
      <w:r w:rsidRPr="000C3939">
        <w:rPr>
          <w:lang w:val="en-US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proofErr w:type="spellStart"/>
      <w:r w:rsidRPr="00800835">
        <w:rPr>
          <w:rStyle w:val="MerkChar"/>
          <w:lang w:val="nl-NL"/>
        </w:rPr>
        <w:t>Alto</w:t>
      </w:r>
      <w:proofErr w:type="spellEnd"/>
      <w:r w:rsidRPr="00800835">
        <w:rPr>
          <w:rStyle w:val="MerkChar"/>
          <w:lang w:val="nl-NL"/>
        </w:rPr>
        <w:t>:</w:t>
      </w:r>
      <w:r w:rsidRPr="00800835">
        <w:rPr>
          <w:lang w:val="nl-NL"/>
        </w:rPr>
        <w:tab/>
      </w:r>
      <w:r w:rsidR="00233C40">
        <w:rPr>
          <w:lang w:val="en-US"/>
        </w:rPr>
        <w:t xml:space="preserve">tot </w:t>
      </w:r>
      <w:r w:rsidR="008E1476">
        <w:rPr>
          <w:lang w:val="nl-NL"/>
        </w:rPr>
        <w:t>155</w:t>
      </w:r>
      <w:r w:rsidRPr="00800835">
        <w:rPr>
          <w:lang w:val="nl-NL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r w:rsidRPr="00800835">
        <w:rPr>
          <w:rStyle w:val="MerkChar"/>
          <w:lang w:val="nl-NL"/>
        </w:rPr>
        <w:t>Largo:</w:t>
      </w:r>
      <w:r w:rsidRPr="00800835">
        <w:rPr>
          <w:lang w:val="nl-NL"/>
        </w:rPr>
        <w:t xml:space="preserve"> </w:t>
      </w:r>
      <w:r w:rsidRPr="00800835">
        <w:rPr>
          <w:lang w:val="nl-NL"/>
        </w:rPr>
        <w:tab/>
      </w:r>
      <w:r w:rsidR="00233C40">
        <w:rPr>
          <w:lang w:val="en-US"/>
        </w:rPr>
        <w:t xml:space="preserve">tot </w:t>
      </w:r>
      <w:r w:rsidR="008E1476">
        <w:rPr>
          <w:lang w:val="nl-NL"/>
        </w:rPr>
        <w:t>175</w:t>
      </w:r>
      <w:r w:rsidRPr="00800835">
        <w:rPr>
          <w:lang w:val="nl-NL"/>
        </w:rPr>
        <w:t xml:space="preserve"> mm</w:t>
      </w:r>
    </w:p>
    <w:p w:rsidR="00986746" w:rsidRDefault="00986746" w:rsidP="0015158B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E265E8" w:rsidRDefault="00E265E8" w:rsidP="00E070A5">
      <w:pPr>
        <w:pStyle w:val="Meting"/>
      </w:pPr>
    </w:p>
    <w:p w:rsidR="00986746" w:rsidRDefault="00E070A5" w:rsidP="00FE4A85">
      <w:pPr>
        <w:pStyle w:val="Meting"/>
      </w:pPr>
      <w:r>
        <w:t>Meetcode:</w:t>
      </w:r>
      <w:r>
        <w:tab/>
      </w:r>
    </w:p>
    <w:p w:rsidR="00F76C88" w:rsidRDefault="00F76C88">
      <w:pPr>
        <w:jc w:val="left"/>
        <w:rPr>
          <w:b/>
          <w:u w:val="single"/>
        </w:rPr>
      </w:pPr>
      <w:r>
        <w:br w:type="page"/>
      </w:r>
    </w:p>
    <w:p w:rsidR="00D755CD" w:rsidRDefault="00D755CD" w:rsidP="00D755CD">
      <w:pPr>
        <w:pStyle w:val="Kop5"/>
      </w:pPr>
      <w:r>
        <w:lastRenderedPageBreak/>
        <w:t>Algemeen:</w:t>
      </w:r>
    </w:p>
    <w:p w:rsidR="00D755CD" w:rsidRDefault="00D755CD" w:rsidP="00D755CD">
      <w:r>
        <w:t>Volg de montage-instructies en de berekeningsprogramma’s van de fabrikant.</w:t>
      </w:r>
    </w:p>
    <w:p w:rsidR="00D755CD" w:rsidRDefault="00D755CD" w:rsidP="00D755CD">
      <w:r>
        <w:t>Constructie moet voldoen aan de vereiste bouwreglementeringen.</w:t>
      </w:r>
    </w:p>
    <w:p w:rsidR="000220CC" w:rsidRDefault="00D755CD" w:rsidP="00264C8F">
      <w:r>
        <w:t xml:space="preserve">Raadpleeg uw regionale dealer of raadpleeg het projectdepartement van </w:t>
      </w:r>
      <w:r w:rsidRPr="00141FB3">
        <w:rPr>
          <w:rStyle w:val="MerkChar"/>
        </w:rPr>
        <w:t>Duco ‘Ventilation &amp; Sun Control’</w:t>
      </w:r>
      <w:r>
        <w:t xml:space="preserve"> voor commerciële en technische assistentie (montage- en plaatsingsinstructies, onderdelenlijsten, berekeningen en waardetabellen …).</w:t>
      </w:r>
    </w:p>
    <w:p w:rsidR="00D755CD" w:rsidRDefault="000220CC" w:rsidP="000220CC">
      <w:pPr>
        <w:jc w:val="left"/>
      </w:pPr>
      <w:r w:rsidRPr="000220CC">
        <w:t xml:space="preserve">Metalen ventilatieroosters leveren onder </w:t>
      </w:r>
      <w:proofErr w:type="spellStart"/>
      <w:r w:rsidRPr="000220CC">
        <w:t>KOMO-attest</w:t>
      </w:r>
      <w:proofErr w:type="spellEnd"/>
      <w:r w:rsidRPr="000220CC">
        <w:t>.</w:t>
      </w:r>
    </w:p>
    <w:sectPr w:rsidR="00D755CD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4E" w:rsidRDefault="001D3F4E">
      <w:r>
        <w:separator/>
      </w:r>
    </w:p>
  </w:endnote>
  <w:endnote w:type="continuationSeparator" w:id="0">
    <w:p w:rsidR="001D3F4E" w:rsidRDefault="001D3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4E" w:rsidRDefault="00D8145E" w:rsidP="00640009">
    <w:pPr>
      <w:pStyle w:val="Voettekst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60288" wrapcoords="-173 0 -173 20983 21600 20983 21600 0 -173 0">
          <v:imagedata r:id="rId1" o:title=""/>
          <w10:wrap type="tight"/>
        </v:shape>
        <o:OLEObject Type="Embed" ProgID="MSPhotoEd.3" ShapeID="_x0000_s2049" DrawAspect="Content" ObjectID="_1530433614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4E" w:rsidRDefault="001D3F4E">
      <w:r>
        <w:separator/>
      </w:r>
    </w:p>
  </w:footnote>
  <w:footnote w:type="continuationSeparator" w:id="0">
    <w:p w:rsidR="001D3F4E" w:rsidRDefault="001D3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4E" w:rsidRDefault="001D3F4E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rPr>
          <w:noProof/>
        </w:rP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4E" w:rsidRDefault="001D3F4E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14674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20CC"/>
    <w:rsid w:val="000225BB"/>
    <w:rsid w:val="00032CDD"/>
    <w:rsid w:val="000400D3"/>
    <w:rsid w:val="0004754E"/>
    <w:rsid w:val="00053C13"/>
    <w:rsid w:val="00073090"/>
    <w:rsid w:val="00081691"/>
    <w:rsid w:val="00087997"/>
    <w:rsid w:val="00091BD5"/>
    <w:rsid w:val="00091F21"/>
    <w:rsid w:val="000B5571"/>
    <w:rsid w:val="000C3939"/>
    <w:rsid w:val="000D0E51"/>
    <w:rsid w:val="000D24F1"/>
    <w:rsid w:val="000D7B21"/>
    <w:rsid w:val="000E22FA"/>
    <w:rsid w:val="000E5CC3"/>
    <w:rsid w:val="000F2713"/>
    <w:rsid w:val="000F39C2"/>
    <w:rsid w:val="0010107A"/>
    <w:rsid w:val="001015F0"/>
    <w:rsid w:val="00107211"/>
    <w:rsid w:val="001132CD"/>
    <w:rsid w:val="0011726D"/>
    <w:rsid w:val="00117554"/>
    <w:rsid w:val="00125D74"/>
    <w:rsid w:val="00130D42"/>
    <w:rsid w:val="00131313"/>
    <w:rsid w:val="0013621B"/>
    <w:rsid w:val="00146742"/>
    <w:rsid w:val="00147FB2"/>
    <w:rsid w:val="0015158B"/>
    <w:rsid w:val="00165C47"/>
    <w:rsid w:val="001722FA"/>
    <w:rsid w:val="00180E4E"/>
    <w:rsid w:val="00183DF2"/>
    <w:rsid w:val="0018673C"/>
    <w:rsid w:val="0019696F"/>
    <w:rsid w:val="001A161B"/>
    <w:rsid w:val="001A2632"/>
    <w:rsid w:val="001A58D2"/>
    <w:rsid w:val="001C1343"/>
    <w:rsid w:val="001C5E46"/>
    <w:rsid w:val="001C7CE2"/>
    <w:rsid w:val="001D20C5"/>
    <w:rsid w:val="001D2A39"/>
    <w:rsid w:val="001D3F4E"/>
    <w:rsid w:val="0020404B"/>
    <w:rsid w:val="002116A0"/>
    <w:rsid w:val="00220329"/>
    <w:rsid w:val="00226633"/>
    <w:rsid w:val="00231E0D"/>
    <w:rsid w:val="00233C40"/>
    <w:rsid w:val="002403BB"/>
    <w:rsid w:val="00246FB0"/>
    <w:rsid w:val="002561FE"/>
    <w:rsid w:val="0025674D"/>
    <w:rsid w:val="00262B41"/>
    <w:rsid w:val="0026458D"/>
    <w:rsid w:val="00264C8F"/>
    <w:rsid w:val="00272FD9"/>
    <w:rsid w:val="00275014"/>
    <w:rsid w:val="00275820"/>
    <w:rsid w:val="00276D7E"/>
    <w:rsid w:val="002778EE"/>
    <w:rsid w:val="002A488C"/>
    <w:rsid w:val="002A54FD"/>
    <w:rsid w:val="002A6D71"/>
    <w:rsid w:val="002B03A9"/>
    <w:rsid w:val="002B4CF0"/>
    <w:rsid w:val="002B764B"/>
    <w:rsid w:val="002D088D"/>
    <w:rsid w:val="002D10E3"/>
    <w:rsid w:val="002D1E41"/>
    <w:rsid w:val="002D44B3"/>
    <w:rsid w:val="002E14EE"/>
    <w:rsid w:val="002E25BE"/>
    <w:rsid w:val="002E31CA"/>
    <w:rsid w:val="002E4B96"/>
    <w:rsid w:val="002E6139"/>
    <w:rsid w:val="002F076A"/>
    <w:rsid w:val="002F272C"/>
    <w:rsid w:val="002F4B50"/>
    <w:rsid w:val="003004B1"/>
    <w:rsid w:val="00300BFD"/>
    <w:rsid w:val="0030220C"/>
    <w:rsid w:val="00304725"/>
    <w:rsid w:val="00304B43"/>
    <w:rsid w:val="00315CDA"/>
    <w:rsid w:val="00322422"/>
    <w:rsid w:val="00324363"/>
    <w:rsid w:val="003300F9"/>
    <w:rsid w:val="00330398"/>
    <w:rsid w:val="00330F3E"/>
    <w:rsid w:val="00344C87"/>
    <w:rsid w:val="003576EA"/>
    <w:rsid w:val="00360B18"/>
    <w:rsid w:val="00360C24"/>
    <w:rsid w:val="00380AF3"/>
    <w:rsid w:val="003945CC"/>
    <w:rsid w:val="003961B3"/>
    <w:rsid w:val="003A4FC3"/>
    <w:rsid w:val="003A7C53"/>
    <w:rsid w:val="003B67FB"/>
    <w:rsid w:val="003C12F2"/>
    <w:rsid w:val="003E1C7C"/>
    <w:rsid w:val="003E2506"/>
    <w:rsid w:val="003F3DF8"/>
    <w:rsid w:val="003F5B67"/>
    <w:rsid w:val="004017CD"/>
    <w:rsid w:val="00412425"/>
    <w:rsid w:val="00426FA7"/>
    <w:rsid w:val="00427EDA"/>
    <w:rsid w:val="00432BD8"/>
    <w:rsid w:val="00433830"/>
    <w:rsid w:val="00433A78"/>
    <w:rsid w:val="00441359"/>
    <w:rsid w:val="00444547"/>
    <w:rsid w:val="004506D8"/>
    <w:rsid w:val="00456623"/>
    <w:rsid w:val="00456B5C"/>
    <w:rsid w:val="0046635F"/>
    <w:rsid w:val="00474079"/>
    <w:rsid w:val="004765EC"/>
    <w:rsid w:val="00482E57"/>
    <w:rsid w:val="00485E81"/>
    <w:rsid w:val="00496EAC"/>
    <w:rsid w:val="004A1BBA"/>
    <w:rsid w:val="004A4F6C"/>
    <w:rsid w:val="004A6867"/>
    <w:rsid w:val="004B53C1"/>
    <w:rsid w:val="004B6C76"/>
    <w:rsid w:val="004C48C8"/>
    <w:rsid w:val="004C6948"/>
    <w:rsid w:val="004D24E1"/>
    <w:rsid w:val="004E1F88"/>
    <w:rsid w:val="004E5677"/>
    <w:rsid w:val="004E7124"/>
    <w:rsid w:val="004E7513"/>
    <w:rsid w:val="004E7860"/>
    <w:rsid w:val="004F4B7A"/>
    <w:rsid w:val="004F6EE4"/>
    <w:rsid w:val="005031B4"/>
    <w:rsid w:val="00514F5A"/>
    <w:rsid w:val="005343AC"/>
    <w:rsid w:val="0054155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5A8"/>
    <w:rsid w:val="0057276D"/>
    <w:rsid w:val="0058546C"/>
    <w:rsid w:val="00586E56"/>
    <w:rsid w:val="00592F0D"/>
    <w:rsid w:val="005A3032"/>
    <w:rsid w:val="005C374D"/>
    <w:rsid w:val="005C38C5"/>
    <w:rsid w:val="005C4096"/>
    <w:rsid w:val="005C4409"/>
    <w:rsid w:val="005D4123"/>
    <w:rsid w:val="005D6060"/>
    <w:rsid w:val="005D77D6"/>
    <w:rsid w:val="005E236A"/>
    <w:rsid w:val="005E7147"/>
    <w:rsid w:val="005F7331"/>
    <w:rsid w:val="00602AA3"/>
    <w:rsid w:val="00605168"/>
    <w:rsid w:val="00620470"/>
    <w:rsid w:val="006241B0"/>
    <w:rsid w:val="0063304B"/>
    <w:rsid w:val="0063441A"/>
    <w:rsid w:val="00640009"/>
    <w:rsid w:val="006400AB"/>
    <w:rsid w:val="00641752"/>
    <w:rsid w:val="006456C4"/>
    <w:rsid w:val="006504B4"/>
    <w:rsid w:val="0065056D"/>
    <w:rsid w:val="00651245"/>
    <w:rsid w:val="006548D8"/>
    <w:rsid w:val="00666676"/>
    <w:rsid w:val="00670BE1"/>
    <w:rsid w:val="006721E0"/>
    <w:rsid w:val="00672A63"/>
    <w:rsid w:val="00682314"/>
    <w:rsid w:val="00697832"/>
    <w:rsid w:val="006A3B32"/>
    <w:rsid w:val="006A53D4"/>
    <w:rsid w:val="006A60BC"/>
    <w:rsid w:val="006B1D69"/>
    <w:rsid w:val="006C113F"/>
    <w:rsid w:val="006C1C44"/>
    <w:rsid w:val="006C7820"/>
    <w:rsid w:val="006D6A19"/>
    <w:rsid w:val="006F4025"/>
    <w:rsid w:val="00700DD7"/>
    <w:rsid w:val="0071738A"/>
    <w:rsid w:val="0072049F"/>
    <w:rsid w:val="00721D46"/>
    <w:rsid w:val="0072211D"/>
    <w:rsid w:val="00725B2E"/>
    <w:rsid w:val="00726F18"/>
    <w:rsid w:val="00731336"/>
    <w:rsid w:val="00743019"/>
    <w:rsid w:val="007467AD"/>
    <w:rsid w:val="00747D58"/>
    <w:rsid w:val="0075458F"/>
    <w:rsid w:val="00762B69"/>
    <w:rsid w:val="007663BA"/>
    <w:rsid w:val="00790F34"/>
    <w:rsid w:val="007A3C89"/>
    <w:rsid w:val="007A700D"/>
    <w:rsid w:val="007C091B"/>
    <w:rsid w:val="007C79A5"/>
    <w:rsid w:val="007D1AB2"/>
    <w:rsid w:val="007D40C9"/>
    <w:rsid w:val="007D45EA"/>
    <w:rsid w:val="007E2584"/>
    <w:rsid w:val="007E2E2D"/>
    <w:rsid w:val="007F2E84"/>
    <w:rsid w:val="007F3E75"/>
    <w:rsid w:val="007F4004"/>
    <w:rsid w:val="007F5BF2"/>
    <w:rsid w:val="00800835"/>
    <w:rsid w:val="00800B90"/>
    <w:rsid w:val="0080180C"/>
    <w:rsid w:val="00802432"/>
    <w:rsid w:val="008110D5"/>
    <w:rsid w:val="008162F7"/>
    <w:rsid w:val="008223D9"/>
    <w:rsid w:val="00832D44"/>
    <w:rsid w:val="00847668"/>
    <w:rsid w:val="00847FA4"/>
    <w:rsid w:val="00853840"/>
    <w:rsid w:val="00855B4A"/>
    <w:rsid w:val="00862093"/>
    <w:rsid w:val="008620E7"/>
    <w:rsid w:val="00862293"/>
    <w:rsid w:val="00863FED"/>
    <w:rsid w:val="00875A63"/>
    <w:rsid w:val="00875B1B"/>
    <w:rsid w:val="00875E0A"/>
    <w:rsid w:val="00876D94"/>
    <w:rsid w:val="008866A5"/>
    <w:rsid w:val="008901BB"/>
    <w:rsid w:val="00894003"/>
    <w:rsid w:val="008A37A4"/>
    <w:rsid w:val="008B649A"/>
    <w:rsid w:val="008B6513"/>
    <w:rsid w:val="008C6696"/>
    <w:rsid w:val="008D4DD2"/>
    <w:rsid w:val="008E045F"/>
    <w:rsid w:val="008E1476"/>
    <w:rsid w:val="008E1913"/>
    <w:rsid w:val="00911456"/>
    <w:rsid w:val="0091271D"/>
    <w:rsid w:val="00915E83"/>
    <w:rsid w:val="0092291D"/>
    <w:rsid w:val="00925211"/>
    <w:rsid w:val="00927707"/>
    <w:rsid w:val="00930A05"/>
    <w:rsid w:val="00937344"/>
    <w:rsid w:val="00946231"/>
    <w:rsid w:val="00952BB5"/>
    <w:rsid w:val="00957419"/>
    <w:rsid w:val="009576A9"/>
    <w:rsid w:val="00964D48"/>
    <w:rsid w:val="0096514D"/>
    <w:rsid w:val="00967EAF"/>
    <w:rsid w:val="00981727"/>
    <w:rsid w:val="00986423"/>
    <w:rsid w:val="0098669D"/>
    <w:rsid w:val="00986746"/>
    <w:rsid w:val="00994EF7"/>
    <w:rsid w:val="009A19D3"/>
    <w:rsid w:val="009A2375"/>
    <w:rsid w:val="009A39AA"/>
    <w:rsid w:val="009B4CB1"/>
    <w:rsid w:val="009B577C"/>
    <w:rsid w:val="009C12AA"/>
    <w:rsid w:val="009C3861"/>
    <w:rsid w:val="009C3ABE"/>
    <w:rsid w:val="009E1DD4"/>
    <w:rsid w:val="009E57C5"/>
    <w:rsid w:val="009F1CFE"/>
    <w:rsid w:val="009F4DB7"/>
    <w:rsid w:val="00A02013"/>
    <w:rsid w:val="00A06318"/>
    <w:rsid w:val="00A145A1"/>
    <w:rsid w:val="00A20E89"/>
    <w:rsid w:val="00A241A7"/>
    <w:rsid w:val="00A43073"/>
    <w:rsid w:val="00A51CF4"/>
    <w:rsid w:val="00A631B0"/>
    <w:rsid w:val="00A6696A"/>
    <w:rsid w:val="00A82426"/>
    <w:rsid w:val="00A84A25"/>
    <w:rsid w:val="00A90C7A"/>
    <w:rsid w:val="00A94A10"/>
    <w:rsid w:val="00AA22AD"/>
    <w:rsid w:val="00AA64D7"/>
    <w:rsid w:val="00AC179F"/>
    <w:rsid w:val="00AC36B6"/>
    <w:rsid w:val="00AC5372"/>
    <w:rsid w:val="00AC5733"/>
    <w:rsid w:val="00AD5358"/>
    <w:rsid w:val="00AF0A26"/>
    <w:rsid w:val="00AF372E"/>
    <w:rsid w:val="00B00047"/>
    <w:rsid w:val="00B10847"/>
    <w:rsid w:val="00B12BCF"/>
    <w:rsid w:val="00B24D93"/>
    <w:rsid w:val="00B25A47"/>
    <w:rsid w:val="00B416E7"/>
    <w:rsid w:val="00B4255E"/>
    <w:rsid w:val="00B463BC"/>
    <w:rsid w:val="00B508D1"/>
    <w:rsid w:val="00B61F6D"/>
    <w:rsid w:val="00B7224D"/>
    <w:rsid w:val="00B73EE9"/>
    <w:rsid w:val="00B7464F"/>
    <w:rsid w:val="00B753FF"/>
    <w:rsid w:val="00B84255"/>
    <w:rsid w:val="00B84819"/>
    <w:rsid w:val="00B91FD5"/>
    <w:rsid w:val="00BA0EE2"/>
    <w:rsid w:val="00BA44C8"/>
    <w:rsid w:val="00BA5081"/>
    <w:rsid w:val="00BB1F06"/>
    <w:rsid w:val="00BB555A"/>
    <w:rsid w:val="00BB5CC8"/>
    <w:rsid w:val="00BC2B73"/>
    <w:rsid w:val="00BD36B5"/>
    <w:rsid w:val="00BE02DB"/>
    <w:rsid w:val="00BE17FF"/>
    <w:rsid w:val="00BE2BFA"/>
    <w:rsid w:val="00BE38D8"/>
    <w:rsid w:val="00BF0D73"/>
    <w:rsid w:val="00BF2699"/>
    <w:rsid w:val="00BF3A17"/>
    <w:rsid w:val="00BF6F3F"/>
    <w:rsid w:val="00C06D0B"/>
    <w:rsid w:val="00C155CF"/>
    <w:rsid w:val="00C209AC"/>
    <w:rsid w:val="00C2153F"/>
    <w:rsid w:val="00C21C86"/>
    <w:rsid w:val="00C2239D"/>
    <w:rsid w:val="00C25C47"/>
    <w:rsid w:val="00C26DA9"/>
    <w:rsid w:val="00C272F9"/>
    <w:rsid w:val="00C319F4"/>
    <w:rsid w:val="00C36D66"/>
    <w:rsid w:val="00C43F90"/>
    <w:rsid w:val="00C50353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5A5"/>
    <w:rsid w:val="00C83939"/>
    <w:rsid w:val="00C8581E"/>
    <w:rsid w:val="00C87B3D"/>
    <w:rsid w:val="00C93F25"/>
    <w:rsid w:val="00CB0AB3"/>
    <w:rsid w:val="00CB1B4C"/>
    <w:rsid w:val="00CB2ACD"/>
    <w:rsid w:val="00CC25F2"/>
    <w:rsid w:val="00CE0C7D"/>
    <w:rsid w:val="00D117C8"/>
    <w:rsid w:val="00D127EF"/>
    <w:rsid w:val="00D1354C"/>
    <w:rsid w:val="00D2697A"/>
    <w:rsid w:val="00D31961"/>
    <w:rsid w:val="00D35380"/>
    <w:rsid w:val="00D353C2"/>
    <w:rsid w:val="00D36715"/>
    <w:rsid w:val="00D40733"/>
    <w:rsid w:val="00D41616"/>
    <w:rsid w:val="00D41DFD"/>
    <w:rsid w:val="00D42EB9"/>
    <w:rsid w:val="00D56D45"/>
    <w:rsid w:val="00D57AFA"/>
    <w:rsid w:val="00D60E97"/>
    <w:rsid w:val="00D659E5"/>
    <w:rsid w:val="00D65D10"/>
    <w:rsid w:val="00D755CD"/>
    <w:rsid w:val="00D765DF"/>
    <w:rsid w:val="00D8145E"/>
    <w:rsid w:val="00D82723"/>
    <w:rsid w:val="00D83728"/>
    <w:rsid w:val="00D86BCA"/>
    <w:rsid w:val="00D872FC"/>
    <w:rsid w:val="00D87B42"/>
    <w:rsid w:val="00DA1213"/>
    <w:rsid w:val="00DA5199"/>
    <w:rsid w:val="00DC2B0D"/>
    <w:rsid w:val="00DC6B6A"/>
    <w:rsid w:val="00DE1E97"/>
    <w:rsid w:val="00DF0B8C"/>
    <w:rsid w:val="00DF190A"/>
    <w:rsid w:val="00E031D8"/>
    <w:rsid w:val="00E070A5"/>
    <w:rsid w:val="00E265E8"/>
    <w:rsid w:val="00E5565D"/>
    <w:rsid w:val="00E56588"/>
    <w:rsid w:val="00E67D7C"/>
    <w:rsid w:val="00E778BD"/>
    <w:rsid w:val="00E7790E"/>
    <w:rsid w:val="00E9130D"/>
    <w:rsid w:val="00E9483A"/>
    <w:rsid w:val="00E97C1B"/>
    <w:rsid w:val="00EA3A03"/>
    <w:rsid w:val="00EA62EA"/>
    <w:rsid w:val="00EB313C"/>
    <w:rsid w:val="00EC0B26"/>
    <w:rsid w:val="00EC7830"/>
    <w:rsid w:val="00ED1FD4"/>
    <w:rsid w:val="00ED3192"/>
    <w:rsid w:val="00ED6505"/>
    <w:rsid w:val="00EE0612"/>
    <w:rsid w:val="00EE2887"/>
    <w:rsid w:val="00EE49DE"/>
    <w:rsid w:val="00EE643C"/>
    <w:rsid w:val="00F0107F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76C88"/>
    <w:rsid w:val="00F8129B"/>
    <w:rsid w:val="00F8168C"/>
    <w:rsid w:val="00F81823"/>
    <w:rsid w:val="00F8431B"/>
    <w:rsid w:val="00F87C3D"/>
    <w:rsid w:val="00FB0A7F"/>
    <w:rsid w:val="00FB4122"/>
    <w:rsid w:val="00FB77E9"/>
    <w:rsid w:val="00FB7DFD"/>
    <w:rsid w:val="00FC0D47"/>
    <w:rsid w:val="00FC48FE"/>
    <w:rsid w:val="00FD3A58"/>
    <w:rsid w:val="00FD6280"/>
    <w:rsid w:val="00FE1A71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paragraph" w:styleId="Kop6">
    <w:name w:val="heading 6"/>
    <w:basedOn w:val="Standaard"/>
    <w:next w:val="Standaard"/>
    <w:link w:val="Kop6Char"/>
    <w:semiHidden/>
    <w:unhideWhenUsed/>
    <w:qFormat/>
    <w:rsid w:val="00D872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Kop6Char">
    <w:name w:val="Kop 6 Char"/>
    <w:basedOn w:val="Standaardalinea-lettertype"/>
    <w:link w:val="Kop6"/>
    <w:semiHidden/>
    <w:rsid w:val="00D872FC"/>
    <w:rPr>
      <w:rFonts w:asciiTheme="majorHAnsi" w:eastAsiaTheme="majorEastAsia" w:hAnsiTheme="majorHAnsi" w:cstheme="majorBidi"/>
      <w:i/>
      <w:iCs/>
      <w:color w:val="243F60" w:themeColor="accent1" w:themeShade="7F"/>
      <w:lang w:val="nl-BE" w:eastAsia="nl-NL"/>
    </w:rPr>
  </w:style>
  <w:style w:type="table" w:styleId="Tabelraster">
    <w:name w:val="Table Grid"/>
    <w:basedOn w:val="Standaardtabel"/>
    <w:rsid w:val="00514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5Char">
    <w:name w:val="Kop 5 Char"/>
    <w:basedOn w:val="Standaardalinea-lettertype"/>
    <w:link w:val="Kop5"/>
    <w:rsid w:val="00D755C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104</TotalTime>
  <Pages>4</Pages>
  <Words>802</Words>
  <Characters>5186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lastModifiedBy>mso</cp:lastModifiedBy>
  <cp:revision>7</cp:revision>
  <cp:lastPrinted>2016-07-19T09:40:00Z</cp:lastPrinted>
  <dcterms:created xsi:type="dcterms:W3CDTF">2016-07-18T06:51:00Z</dcterms:created>
  <dcterms:modified xsi:type="dcterms:W3CDTF">2016-07-19T09:40:00Z</dcterms:modified>
</cp:coreProperties>
</file>